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1D" w:rsidRPr="00F34DCE" w:rsidRDefault="00081669" w:rsidP="0064451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Guía Nomenclatura de Alquenos y Alquinos</w:t>
      </w:r>
    </w:p>
    <w:p w:rsidR="008D511F" w:rsidRDefault="008D511F" w:rsidP="00D90F6C">
      <w:pPr>
        <w:spacing w:after="0"/>
        <w:rPr>
          <w:rFonts w:ascii="Arial" w:hAnsi="Arial" w:cs="Arial"/>
          <w:b/>
        </w:rPr>
      </w:pPr>
    </w:p>
    <w:p w:rsidR="00D90F6C" w:rsidRPr="00F932A1" w:rsidRDefault="00D90F6C" w:rsidP="00D90F6C">
      <w:pPr>
        <w:spacing w:after="0"/>
        <w:rPr>
          <w:rFonts w:ascii="Arial" w:hAnsi="Arial" w:cs="Arial"/>
          <w:b/>
        </w:rPr>
      </w:pPr>
      <w:r w:rsidRPr="00F932A1">
        <w:rPr>
          <w:rFonts w:ascii="Arial" w:hAnsi="Arial" w:cs="Arial"/>
          <w:b/>
        </w:rPr>
        <w:t xml:space="preserve">NOMENCLATURA  </w:t>
      </w:r>
      <w:r>
        <w:rPr>
          <w:rFonts w:ascii="Arial" w:hAnsi="Arial" w:cs="Arial"/>
          <w:b/>
        </w:rPr>
        <w:t xml:space="preserve">ALQUENOS </w:t>
      </w:r>
    </w:p>
    <w:p w:rsidR="00D90F6C" w:rsidRDefault="00D90F6C" w:rsidP="00D90F6C">
      <w:pPr>
        <w:rPr>
          <w:rFonts w:ascii="Arial" w:hAnsi="Arial" w:cs="Arial"/>
          <w:b/>
        </w:rPr>
      </w:pPr>
    </w:p>
    <w:p w:rsidR="00D90F6C" w:rsidRPr="002B0FD0" w:rsidRDefault="00D90F6C" w:rsidP="00D90F6C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-ES"/>
        </w:rPr>
        <w:t>1.-</w:t>
      </w:r>
      <w:r w:rsidRPr="002B0FD0">
        <w:rPr>
          <w:rFonts w:ascii="Arial" w:hAnsi="Arial" w:cs="Arial"/>
          <w:b/>
          <w:bCs/>
          <w:lang w:val="es-ES"/>
        </w:rPr>
        <w:t>Elección de la cadena principal</w:t>
      </w:r>
    </w:p>
    <w:p w:rsidR="00D90F6C" w:rsidRPr="002B0FD0" w:rsidRDefault="00D90F6C" w:rsidP="00D90F6C">
      <w:pPr>
        <w:rPr>
          <w:rFonts w:ascii="Arial" w:hAnsi="Arial" w:cs="Arial"/>
        </w:rPr>
      </w:pPr>
      <w:r w:rsidRPr="002B0FD0">
        <w:rPr>
          <w:rFonts w:ascii="Arial" w:hAnsi="Arial" w:cs="Arial"/>
          <w:lang w:val="es-ES"/>
        </w:rPr>
        <w:t xml:space="preserve">Se elige como cadena principal la </w:t>
      </w:r>
      <w:r w:rsidRPr="002B0FD0">
        <w:rPr>
          <w:rFonts w:ascii="Arial" w:hAnsi="Arial" w:cs="Arial"/>
          <w:b/>
          <w:lang w:val="es-ES"/>
        </w:rPr>
        <w:t>más larga</w:t>
      </w:r>
      <w:r w:rsidRPr="002B0FD0">
        <w:rPr>
          <w:rFonts w:ascii="Arial" w:hAnsi="Arial" w:cs="Arial"/>
          <w:lang w:val="es-ES"/>
        </w:rPr>
        <w:t xml:space="preserve"> que </w:t>
      </w:r>
      <w:r w:rsidRPr="002B0FD0">
        <w:rPr>
          <w:rFonts w:ascii="Arial" w:hAnsi="Arial" w:cs="Arial"/>
          <w:b/>
          <w:lang w:val="es-ES"/>
        </w:rPr>
        <w:t>contenga el doble enlace.</w:t>
      </w:r>
      <w:r w:rsidRPr="002B0FD0">
        <w:rPr>
          <w:rFonts w:ascii="Arial" w:hAnsi="Arial" w:cs="Arial"/>
          <w:lang w:val="es-ES"/>
        </w:rPr>
        <w:t xml:space="preserve"> </w:t>
      </w:r>
    </w:p>
    <w:p w:rsidR="00D90F6C" w:rsidRPr="002B0FD0" w:rsidRDefault="00D90F6C" w:rsidP="00D90F6C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-ES"/>
        </w:rPr>
        <w:t>2.-</w:t>
      </w:r>
      <w:r w:rsidRPr="002B0FD0">
        <w:rPr>
          <w:rFonts w:ascii="Arial" w:hAnsi="Arial" w:cs="Arial"/>
          <w:b/>
          <w:bCs/>
          <w:lang w:val="es-ES"/>
        </w:rPr>
        <w:t>Numeración</w:t>
      </w:r>
    </w:p>
    <w:p w:rsidR="00D90F6C" w:rsidRPr="00331279" w:rsidRDefault="00D90F6C" w:rsidP="00D90F6C">
      <w:pPr>
        <w:rPr>
          <w:rFonts w:ascii="Arial" w:hAnsi="Arial" w:cs="Arial"/>
          <w:lang w:val="es-ES"/>
        </w:rPr>
      </w:pPr>
      <w:r w:rsidRPr="002B0FD0">
        <w:rPr>
          <w:rFonts w:ascii="Arial" w:hAnsi="Arial" w:cs="Arial"/>
          <w:lang w:val="es-ES"/>
        </w:rPr>
        <w:t xml:space="preserve">Se numera la cadena principal de modo que </w:t>
      </w:r>
      <w:r w:rsidRPr="002B0FD0">
        <w:rPr>
          <w:rFonts w:ascii="Arial" w:hAnsi="Arial" w:cs="Arial"/>
          <w:b/>
          <w:lang w:val="es-ES"/>
        </w:rPr>
        <w:t xml:space="preserve">el doble enlace tenga el nº localizador más bajo posible. </w:t>
      </w:r>
      <w:r w:rsidRPr="00331279">
        <w:rPr>
          <w:rFonts w:ascii="Arial" w:hAnsi="Arial" w:cs="Arial"/>
          <w:lang w:val="es-ES"/>
        </w:rPr>
        <w:br/>
      </w:r>
      <w:r>
        <w:rPr>
          <w:rFonts w:ascii="Arial" w:hAnsi="Arial" w:cs="Arial"/>
          <w:lang w:val="es-ES"/>
        </w:rPr>
        <w:t xml:space="preserve">   </w:t>
      </w:r>
      <w:r w:rsidRPr="00331279">
        <w:rPr>
          <w:rFonts w:ascii="Arial" w:hAnsi="Arial" w:cs="Arial"/>
          <w:lang w:val="es-ES"/>
        </w:rPr>
        <w:t xml:space="preserve">Los sustituyentes se ordenan alfabéticamente y se termina en </w:t>
      </w:r>
      <w:r w:rsidRPr="00331279">
        <w:rPr>
          <w:rFonts w:ascii="Arial" w:hAnsi="Arial" w:cs="Arial"/>
          <w:b/>
          <w:lang w:val="es-ES"/>
        </w:rPr>
        <w:t>-</w:t>
      </w:r>
      <w:proofErr w:type="spellStart"/>
      <w:r w:rsidRPr="00331279">
        <w:rPr>
          <w:rFonts w:ascii="Arial" w:hAnsi="Arial" w:cs="Arial"/>
          <w:b/>
          <w:lang w:val="es-ES"/>
        </w:rPr>
        <w:t>eno</w:t>
      </w:r>
      <w:proofErr w:type="spellEnd"/>
      <w:r w:rsidRPr="00331279">
        <w:rPr>
          <w:rFonts w:ascii="Arial" w:hAnsi="Arial" w:cs="Arial"/>
          <w:b/>
          <w:lang w:val="es-ES"/>
        </w:rPr>
        <w:t xml:space="preserve"> </w:t>
      </w:r>
      <w:r w:rsidRPr="00331279">
        <w:rPr>
          <w:rFonts w:ascii="Arial" w:hAnsi="Arial" w:cs="Arial"/>
          <w:lang w:val="es-ES"/>
        </w:rPr>
        <w:t>el nombre de la cadena principal</w:t>
      </w:r>
      <w:r>
        <w:rPr>
          <w:rFonts w:ascii="Arial" w:hAnsi="Arial" w:cs="Arial"/>
          <w:lang w:val="es-ES"/>
        </w:rPr>
        <w:t>.</w:t>
      </w:r>
      <w:r w:rsidRPr="00331279">
        <w:rPr>
          <w:rFonts w:ascii="Arial" w:hAnsi="Arial" w:cs="Arial"/>
          <w:lang w:val="es-ES"/>
        </w:rPr>
        <w:t xml:space="preserve"> El </w:t>
      </w:r>
      <w:r w:rsidRPr="00374A63">
        <w:rPr>
          <w:rFonts w:ascii="Arial" w:hAnsi="Arial" w:cs="Arial"/>
          <w:b/>
          <w:lang w:val="es-ES"/>
        </w:rPr>
        <w:t>doble enlace tiene preferencia</w:t>
      </w:r>
      <w:r w:rsidRPr="00331279">
        <w:rPr>
          <w:rFonts w:ascii="Arial" w:hAnsi="Arial" w:cs="Arial"/>
          <w:lang w:val="es-ES"/>
        </w:rPr>
        <w:t xml:space="preserve"> frente a las cadenas laterales al numerar los carbonos. </w:t>
      </w:r>
    </w:p>
    <w:p w:rsidR="00D90F6C" w:rsidRPr="00331279" w:rsidRDefault="00D90F6C" w:rsidP="00D90F6C">
      <w:pPr>
        <w:rPr>
          <w:rFonts w:ascii="Arial" w:hAnsi="Arial" w:cs="Arial"/>
          <w:b/>
        </w:rPr>
      </w:pPr>
      <w:r w:rsidRPr="002B0FD0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5612130" cy="1035693"/>
            <wp:effectExtent l="0" t="0" r="0" b="0"/>
            <wp:docPr id="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3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6C" w:rsidRDefault="00D90F6C" w:rsidP="00D90F6C">
      <w:pPr>
        <w:rPr>
          <w:rFonts w:ascii="Arial" w:hAnsi="Arial" w:cs="Arial"/>
          <w:b/>
        </w:rPr>
      </w:pPr>
      <w:r w:rsidRPr="00331279">
        <w:rPr>
          <w:noProof/>
          <w:lang w:val="es-ES" w:eastAsia="es-ES"/>
        </w:rPr>
        <w:drawing>
          <wp:inline distT="0" distB="0" distL="0" distR="0">
            <wp:extent cx="4667250" cy="968585"/>
            <wp:effectExtent l="0" t="0" r="0" b="0"/>
            <wp:docPr id="5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789" cy="97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6C" w:rsidRPr="00331279" w:rsidRDefault="00D90F6C" w:rsidP="00D90F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Pr="00331279">
        <w:rPr>
          <w:rFonts w:ascii="Arial" w:eastAsia="+mn-ea" w:hAnsi="Arial" w:cs="+mn-cs"/>
          <w:color w:val="000000"/>
          <w:kern w:val="24"/>
          <w:sz w:val="24"/>
          <w:szCs w:val="24"/>
          <w:lang w:val="es-ES" w:eastAsia="es-MX"/>
        </w:rPr>
        <w:t xml:space="preserve"> </w:t>
      </w:r>
      <w:r w:rsidRPr="00331279">
        <w:rPr>
          <w:rFonts w:ascii="Arial" w:hAnsi="Arial" w:cs="Arial"/>
          <w:lang w:val="es-ES"/>
        </w:rPr>
        <w:t xml:space="preserve">Cuando un </w:t>
      </w:r>
      <w:proofErr w:type="spellStart"/>
      <w:r w:rsidRPr="00331279">
        <w:rPr>
          <w:rFonts w:ascii="Arial" w:hAnsi="Arial" w:cs="Arial"/>
          <w:lang w:val="es-ES"/>
        </w:rPr>
        <w:t>alqueno</w:t>
      </w:r>
      <w:proofErr w:type="spellEnd"/>
      <w:r w:rsidRPr="00331279">
        <w:rPr>
          <w:rFonts w:ascii="Arial" w:hAnsi="Arial" w:cs="Arial"/>
          <w:lang w:val="es-ES"/>
        </w:rPr>
        <w:t xml:space="preserve"> posee </w:t>
      </w:r>
      <w:r w:rsidRPr="00331279">
        <w:rPr>
          <w:rFonts w:ascii="Arial" w:hAnsi="Arial" w:cs="Arial"/>
          <w:b/>
          <w:lang w:val="es-ES"/>
        </w:rPr>
        <w:t>dos o más dobles enlaces</w:t>
      </w:r>
      <w:r w:rsidRPr="00331279">
        <w:rPr>
          <w:rFonts w:ascii="Arial" w:hAnsi="Arial" w:cs="Arial"/>
          <w:lang w:val="es-ES"/>
        </w:rPr>
        <w:t xml:space="preserve">, se emplean las terminaciones </w:t>
      </w:r>
      <w:proofErr w:type="spellStart"/>
      <w:r w:rsidRPr="00331279">
        <w:rPr>
          <w:rFonts w:ascii="Arial" w:hAnsi="Arial" w:cs="Arial"/>
          <w:b/>
          <w:bCs/>
          <w:lang w:val="es-ES"/>
        </w:rPr>
        <w:t>dieno</w:t>
      </w:r>
      <w:proofErr w:type="spellEnd"/>
      <w:r w:rsidRPr="00331279">
        <w:rPr>
          <w:rFonts w:ascii="Arial" w:hAnsi="Arial" w:cs="Arial"/>
          <w:b/>
          <w:bCs/>
          <w:lang w:val="es-ES"/>
        </w:rPr>
        <w:t xml:space="preserve">, </w:t>
      </w:r>
      <w:proofErr w:type="spellStart"/>
      <w:r w:rsidRPr="00331279">
        <w:rPr>
          <w:rFonts w:ascii="Arial" w:hAnsi="Arial" w:cs="Arial"/>
          <w:b/>
          <w:bCs/>
          <w:lang w:val="es-ES"/>
        </w:rPr>
        <w:t>trieno</w:t>
      </w:r>
      <w:proofErr w:type="spellEnd"/>
      <w:r w:rsidRPr="00331279">
        <w:rPr>
          <w:rFonts w:ascii="Arial" w:hAnsi="Arial" w:cs="Arial"/>
          <w:lang w:val="es-ES"/>
        </w:rPr>
        <w:t xml:space="preserve">, etc., según tengan dos, tres o más dobles enlaces, precedido de los números que indican la posición de los dobles enlaces. </w:t>
      </w:r>
    </w:p>
    <w:p w:rsidR="00D90F6C" w:rsidRPr="00331279" w:rsidRDefault="00D90F6C" w:rsidP="00D90F6C">
      <w:pPr>
        <w:rPr>
          <w:rFonts w:ascii="Arial" w:hAnsi="Arial" w:cs="Arial"/>
          <w:b/>
        </w:rPr>
      </w:pPr>
      <w:r w:rsidRPr="00331279">
        <w:rPr>
          <w:noProof/>
          <w:lang w:val="es-ES" w:eastAsia="es-ES"/>
        </w:rPr>
        <w:drawing>
          <wp:inline distT="0" distB="0" distL="0" distR="0">
            <wp:extent cx="2218715" cy="809625"/>
            <wp:effectExtent l="0" t="0" r="0" b="0"/>
            <wp:docPr id="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09" cy="81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6C" w:rsidRPr="00331279" w:rsidRDefault="00D90F6C" w:rsidP="00D90F6C">
      <w:pPr>
        <w:jc w:val="both"/>
        <w:rPr>
          <w:rFonts w:ascii="Arial" w:hAnsi="Arial" w:cs="Arial"/>
          <w:b/>
        </w:rPr>
      </w:pPr>
      <w:r w:rsidRPr="00331279">
        <w:rPr>
          <w:rFonts w:ascii="Arial" w:hAnsi="Arial" w:cs="Arial"/>
          <w:lang w:val="es-ES"/>
        </w:rPr>
        <w:t xml:space="preserve">Esta molécula tiene </w:t>
      </w:r>
      <w:r w:rsidRPr="00331279">
        <w:rPr>
          <w:rFonts w:ascii="Arial" w:hAnsi="Arial" w:cs="Arial"/>
          <w:b/>
          <w:lang w:val="es-ES"/>
        </w:rPr>
        <w:t>dos dobles enlaces</w:t>
      </w:r>
      <w:r w:rsidRPr="00331279">
        <w:rPr>
          <w:rFonts w:ascii="Arial" w:hAnsi="Arial" w:cs="Arial"/>
          <w:lang w:val="es-ES"/>
        </w:rPr>
        <w:t xml:space="preserve"> y se nombra como </w:t>
      </w:r>
      <w:r w:rsidRPr="00331279">
        <w:rPr>
          <w:rFonts w:ascii="Arial" w:hAnsi="Arial" w:cs="Arial"/>
          <w:b/>
          <w:bCs/>
          <w:lang w:val="es-ES"/>
        </w:rPr>
        <w:t>-</w:t>
      </w:r>
      <w:proofErr w:type="spellStart"/>
      <w:r w:rsidRPr="00331279">
        <w:rPr>
          <w:rFonts w:ascii="Arial" w:hAnsi="Arial" w:cs="Arial"/>
          <w:b/>
          <w:bCs/>
          <w:lang w:val="es-ES"/>
        </w:rPr>
        <w:t>dieno</w:t>
      </w:r>
      <w:proofErr w:type="spellEnd"/>
      <w:r w:rsidRPr="00331279">
        <w:rPr>
          <w:rFonts w:ascii="Arial" w:hAnsi="Arial" w:cs="Arial"/>
          <w:b/>
          <w:lang w:val="es-ES"/>
        </w:rPr>
        <w:t>.</w:t>
      </w:r>
      <w:r w:rsidRPr="00331279">
        <w:rPr>
          <w:rFonts w:ascii="Arial" w:hAnsi="Arial" w:cs="Arial"/>
          <w:lang w:val="es-ES"/>
        </w:rPr>
        <w:br/>
        <w:t xml:space="preserve">La numeración se realiza empezando por la izquierda para que </w:t>
      </w:r>
      <w:r w:rsidRPr="00331279">
        <w:rPr>
          <w:rFonts w:ascii="Arial" w:hAnsi="Arial" w:cs="Arial"/>
          <w:b/>
          <w:lang w:val="es-ES"/>
        </w:rPr>
        <w:t xml:space="preserve">los alquenos tomen los localizadores más bajos </w:t>
      </w:r>
    </w:p>
    <w:p w:rsidR="00D90F6C" w:rsidRPr="00331279" w:rsidRDefault="00D90F6C" w:rsidP="00D90F6C">
      <w:pPr>
        <w:rPr>
          <w:rFonts w:ascii="Arial" w:hAnsi="Arial" w:cs="Arial"/>
          <w:b/>
        </w:rPr>
      </w:pPr>
      <w:r w:rsidRPr="00331279">
        <w:rPr>
          <w:noProof/>
          <w:lang w:val="es-ES" w:eastAsia="es-ES"/>
        </w:rPr>
        <w:lastRenderedPageBreak/>
        <w:drawing>
          <wp:inline distT="0" distB="0" distL="0" distR="0">
            <wp:extent cx="1857375" cy="856967"/>
            <wp:effectExtent l="0" t="0" r="0" b="0"/>
            <wp:docPr id="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5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6C" w:rsidRPr="00374A63" w:rsidRDefault="00D90F6C" w:rsidP="00D90F6C">
      <w:pPr>
        <w:rPr>
          <w:rFonts w:ascii="Arial" w:hAnsi="Arial" w:cs="Arial"/>
        </w:rPr>
      </w:pPr>
      <w:r w:rsidRPr="00374A63">
        <w:rPr>
          <w:rFonts w:ascii="Arial" w:hAnsi="Arial" w:cs="Arial"/>
          <w:lang w:val="es-ES"/>
        </w:rPr>
        <w:t xml:space="preserve">Se toma como </w:t>
      </w:r>
      <w:r w:rsidRPr="00374A63">
        <w:rPr>
          <w:rFonts w:ascii="Arial" w:hAnsi="Arial" w:cs="Arial"/>
          <w:b/>
          <w:lang w:val="es-ES"/>
        </w:rPr>
        <w:t>cadena principal la de mayor longitud que contiene los tres dobles enlaces</w:t>
      </w:r>
      <w:r w:rsidRPr="00374A63">
        <w:rPr>
          <w:rFonts w:ascii="Arial" w:hAnsi="Arial" w:cs="Arial"/>
          <w:lang w:val="es-ES"/>
        </w:rPr>
        <w:t xml:space="preserve">. </w:t>
      </w:r>
    </w:p>
    <w:p w:rsidR="00D90F6C" w:rsidRPr="00374A63" w:rsidRDefault="00D90F6C" w:rsidP="00D90F6C">
      <w:pPr>
        <w:rPr>
          <w:rFonts w:ascii="Arial" w:hAnsi="Arial" w:cs="Arial"/>
        </w:rPr>
      </w:pPr>
      <w:r w:rsidRPr="00374A63">
        <w:rPr>
          <w:noProof/>
          <w:lang w:val="es-ES" w:eastAsia="es-ES"/>
        </w:rPr>
        <w:drawing>
          <wp:inline distT="0" distB="0" distL="0" distR="0">
            <wp:extent cx="2594203" cy="1181100"/>
            <wp:effectExtent l="0" t="0" r="0" b="0"/>
            <wp:docPr id="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59" cy="118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6C" w:rsidRDefault="00D90F6C" w:rsidP="00D90F6C">
      <w:pPr>
        <w:spacing w:after="0"/>
        <w:rPr>
          <w:rFonts w:ascii="Arial" w:hAnsi="Arial" w:cs="Arial"/>
          <w:b/>
        </w:rPr>
      </w:pPr>
      <w:r w:rsidRPr="00F932A1">
        <w:rPr>
          <w:rFonts w:ascii="Arial" w:hAnsi="Arial" w:cs="Arial"/>
          <w:b/>
        </w:rPr>
        <w:t xml:space="preserve">NOMENCLATURA  </w:t>
      </w:r>
      <w:r>
        <w:rPr>
          <w:rFonts w:ascii="Arial" w:hAnsi="Arial" w:cs="Arial"/>
          <w:b/>
        </w:rPr>
        <w:t>ALQUINOS</w:t>
      </w:r>
    </w:p>
    <w:p w:rsidR="00D90F6C" w:rsidRDefault="00D90F6C" w:rsidP="00D90F6C">
      <w:pPr>
        <w:spacing w:after="0"/>
        <w:rPr>
          <w:rFonts w:ascii="Arial" w:hAnsi="Arial" w:cs="Arial"/>
          <w:b/>
        </w:rPr>
      </w:pPr>
    </w:p>
    <w:p w:rsidR="00D90F6C" w:rsidRPr="00F932A1" w:rsidRDefault="00D90F6C" w:rsidP="00D90F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Se utilizan las mismas reglas que en los alquenos solo que la terminación es </w:t>
      </w:r>
      <w:r w:rsidRPr="008949D9">
        <w:rPr>
          <w:rFonts w:ascii="Arial" w:hAnsi="Arial" w:cs="Arial"/>
          <w:b/>
        </w:rPr>
        <w:t>-</w:t>
      </w:r>
      <w:proofErr w:type="spellStart"/>
      <w:r w:rsidRPr="008949D9">
        <w:rPr>
          <w:rFonts w:ascii="Arial" w:hAnsi="Arial" w:cs="Arial"/>
          <w:b/>
        </w:rPr>
        <w:t>ino</w:t>
      </w:r>
      <w:proofErr w:type="spellEnd"/>
      <w:r>
        <w:rPr>
          <w:rFonts w:ascii="Arial" w:hAnsi="Arial" w:cs="Arial"/>
          <w:b/>
        </w:rPr>
        <w:t xml:space="preserve"> </w:t>
      </w:r>
    </w:p>
    <w:p w:rsidR="00D90F6C" w:rsidRDefault="00D90F6C" w:rsidP="00D90F6C">
      <w:pPr>
        <w:rPr>
          <w:rFonts w:ascii="Arial" w:hAnsi="Arial" w:cs="Arial"/>
          <w:b/>
        </w:rPr>
      </w:pPr>
      <w:r w:rsidRPr="002A3657">
        <w:rPr>
          <w:noProof/>
          <w:lang w:val="es-ES" w:eastAsia="es-ES"/>
        </w:rPr>
        <w:drawing>
          <wp:inline distT="0" distB="0" distL="0" distR="0">
            <wp:extent cx="3513059" cy="1362075"/>
            <wp:effectExtent l="19050" t="0" r="0" b="0"/>
            <wp:docPr id="10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89" cy="136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6C" w:rsidRDefault="00D90F6C" w:rsidP="00D90F6C">
      <w:pPr>
        <w:rPr>
          <w:rFonts w:ascii="Arial" w:hAnsi="Arial" w:cs="Arial"/>
          <w:b/>
        </w:rPr>
      </w:pPr>
      <w:r w:rsidRPr="002A3657">
        <w:rPr>
          <w:noProof/>
          <w:lang w:val="es-ES" w:eastAsia="es-ES"/>
        </w:rPr>
        <w:drawing>
          <wp:inline distT="0" distB="0" distL="0" distR="0">
            <wp:extent cx="4762500" cy="1047750"/>
            <wp:effectExtent l="19050" t="0" r="0" b="0"/>
            <wp:docPr id="11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17" cy="104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B3" w:rsidRDefault="00D162B3" w:rsidP="00D162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NOMENCLATURA ALCOHOLES</w:t>
      </w:r>
    </w:p>
    <w:p w:rsidR="00D162B3" w:rsidRPr="002A3657" w:rsidRDefault="00D162B3" w:rsidP="00D162B3">
      <w:pPr>
        <w:rPr>
          <w:rFonts w:ascii="Arial" w:hAnsi="Arial" w:cs="Arial"/>
        </w:rPr>
      </w:pPr>
      <w:r w:rsidRPr="002A3657">
        <w:rPr>
          <w:rFonts w:ascii="Arial" w:hAnsi="Arial" w:cs="Arial"/>
          <w:b/>
          <w:lang w:val="gl-ES"/>
        </w:rPr>
        <w:t xml:space="preserve">Se </w:t>
      </w:r>
      <w:proofErr w:type="spellStart"/>
      <w:r w:rsidRPr="002A3657">
        <w:rPr>
          <w:rFonts w:ascii="Arial" w:hAnsi="Arial" w:cs="Arial"/>
          <w:b/>
          <w:lang w:val="gl-ES"/>
        </w:rPr>
        <w:t>nombran</w:t>
      </w:r>
      <w:proofErr w:type="spellEnd"/>
      <w:r w:rsidRPr="002A3657">
        <w:rPr>
          <w:rFonts w:ascii="Arial" w:hAnsi="Arial" w:cs="Arial"/>
          <w:b/>
          <w:lang w:val="gl-ES"/>
        </w:rPr>
        <w:t xml:space="preserve"> como los hidrocarburos de los que proceden</w:t>
      </w:r>
      <w:r w:rsidRPr="002A3657">
        <w:rPr>
          <w:rFonts w:ascii="Arial" w:hAnsi="Arial" w:cs="Arial"/>
          <w:lang w:val="gl-ES"/>
        </w:rPr>
        <w:t xml:space="preserve">, pero con la </w:t>
      </w:r>
      <w:r w:rsidRPr="002A3657">
        <w:rPr>
          <w:rFonts w:ascii="Arial" w:hAnsi="Arial" w:cs="Arial"/>
          <w:b/>
          <w:lang w:val="gl-ES"/>
        </w:rPr>
        <w:t>terminación "</w:t>
      </w:r>
      <w:r w:rsidRPr="002A3657">
        <w:rPr>
          <w:rFonts w:ascii="Arial" w:hAnsi="Arial" w:cs="Arial"/>
          <w:b/>
          <w:bCs/>
          <w:lang w:val="gl-ES"/>
        </w:rPr>
        <w:t>-</w:t>
      </w:r>
      <w:proofErr w:type="spellStart"/>
      <w:r w:rsidRPr="002A3657">
        <w:rPr>
          <w:rFonts w:ascii="Arial" w:hAnsi="Arial" w:cs="Arial"/>
          <w:b/>
          <w:bCs/>
          <w:lang w:val="gl-ES"/>
        </w:rPr>
        <w:t>ol</w:t>
      </w:r>
      <w:proofErr w:type="spellEnd"/>
      <w:r w:rsidRPr="002A3657">
        <w:rPr>
          <w:rFonts w:ascii="Arial" w:hAnsi="Arial" w:cs="Arial"/>
          <w:b/>
          <w:lang w:val="gl-ES"/>
        </w:rPr>
        <w:t>",</w:t>
      </w:r>
      <w:r w:rsidRPr="002A3657">
        <w:rPr>
          <w:rFonts w:ascii="Arial" w:hAnsi="Arial" w:cs="Arial"/>
          <w:lang w:val="gl-ES"/>
        </w:rPr>
        <w:t xml:space="preserve"> e indicando con un </w:t>
      </w:r>
      <w:r w:rsidRPr="002A3657">
        <w:rPr>
          <w:rFonts w:ascii="Arial" w:hAnsi="Arial" w:cs="Arial"/>
          <w:b/>
          <w:lang w:val="gl-ES"/>
        </w:rPr>
        <w:t xml:space="preserve">número localizador, el más </w:t>
      </w:r>
      <w:proofErr w:type="spellStart"/>
      <w:r w:rsidRPr="002A3657">
        <w:rPr>
          <w:rFonts w:ascii="Arial" w:hAnsi="Arial" w:cs="Arial"/>
          <w:b/>
          <w:lang w:val="gl-ES"/>
        </w:rPr>
        <w:t>bajo</w:t>
      </w:r>
      <w:proofErr w:type="spellEnd"/>
      <w:r w:rsidRPr="002A3657">
        <w:rPr>
          <w:rFonts w:ascii="Arial" w:hAnsi="Arial" w:cs="Arial"/>
          <w:b/>
          <w:lang w:val="gl-ES"/>
        </w:rPr>
        <w:t xml:space="preserve"> posible</w:t>
      </w:r>
      <w:r w:rsidRPr="002A3657">
        <w:rPr>
          <w:rFonts w:ascii="Arial" w:hAnsi="Arial" w:cs="Arial"/>
          <w:lang w:val="gl-ES"/>
        </w:rPr>
        <w:t>, la posición del grupo alcohólico</w:t>
      </w:r>
      <w:r>
        <w:rPr>
          <w:rFonts w:ascii="Arial" w:hAnsi="Arial" w:cs="Arial"/>
          <w:lang w:val="gl-ES"/>
        </w:rPr>
        <w:t>.</w:t>
      </w:r>
    </w:p>
    <w:p w:rsidR="00D162B3" w:rsidRDefault="00D162B3" w:rsidP="00D162B3">
      <w:pPr>
        <w:rPr>
          <w:rFonts w:ascii="Arial" w:hAnsi="Arial" w:cs="Arial"/>
          <w:b/>
        </w:rPr>
      </w:pPr>
      <w:r w:rsidRPr="002A3657">
        <w:rPr>
          <w:noProof/>
          <w:lang w:val="es-ES" w:eastAsia="es-ES"/>
        </w:rPr>
        <w:lastRenderedPageBreak/>
        <w:drawing>
          <wp:inline distT="0" distB="0" distL="0" distR="0">
            <wp:extent cx="4455034" cy="1781175"/>
            <wp:effectExtent l="0" t="0" r="2666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56" cy="178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B3" w:rsidRDefault="00D162B3" w:rsidP="00D162B3">
      <w:pPr>
        <w:rPr>
          <w:rFonts w:ascii="Arial" w:hAnsi="Arial" w:cs="Arial"/>
          <w:b/>
        </w:rPr>
      </w:pPr>
    </w:p>
    <w:p w:rsidR="00D162B3" w:rsidRPr="00693522" w:rsidRDefault="00D162B3" w:rsidP="00D162B3">
      <w:pPr>
        <w:rPr>
          <w:rFonts w:ascii="Arial" w:hAnsi="Arial" w:cs="Arial"/>
        </w:rPr>
      </w:pPr>
      <w:r w:rsidRPr="002A3657"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5612532" cy="976238"/>
                <wp:effectExtent l="0" t="0" r="0" 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532" cy="976238"/>
                          <a:chOff x="539750" y="1773238"/>
                          <a:chExt cx="8325447" cy="1448221"/>
                        </a:xfrm>
                      </wpg:grpSpPr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r="23454" b="71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750" y="1773238"/>
                            <a:ext cx="4775200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4" name="5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5435601" y="2205038"/>
                            <a:ext cx="3429596" cy="1016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471" w:rsidRDefault="00AD5471" w:rsidP="00AD5471">
                              <w:pPr>
                                <w:pStyle w:val="NormalWeb"/>
                                <w:spacing w:before="0" w:beforeAutospacing="0" w:after="0" w:afterAutospacing="0"/>
                                <w:ind w:left="547" w:hanging="547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2 etil-5,5 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dimetil-heptanol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441.95pt;height:76.85pt;mso-position-horizontal-relative:char;mso-position-vertical-relative:line" coordorigin="5397,17732" coordsize="83254,14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397;top:17732;width:47752;height:9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tlfEAAAA2wAAAA8AAABkcnMvZG93bnJldi54bWxEj0GLwjAUhO/C/ofwBG+aqiBLNYooXQVh&#10;Yet68PZsnm2xeSlNtPXfbwRhj8PMfMMsVp2pxIMaV1pWMB5FIIgzq0vOFfwek+EnCOeRNVaWScGT&#10;HKyWH70Fxtq2/EOP1OciQNjFqKDwvo6ldFlBBt3I1sTBu9rGoA+yyaVusA1wU8lJFM2kwZLDQoE1&#10;bQrKbundKKjoq/w+bw7J6Xo7ttvt7nQ57BOlBv1uPQfhqfP/4Xd7rxVMJ/D6En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LtlfEAAAA2wAAAA8AAAAAAAAAAAAAAAAA&#10;nwIAAGRycy9kb3ducmV2LnhtbFBLBQYAAAAABAAEAPcAAACQAwAAAAA=&#10;">
                  <v:imagedata r:id="rId17" o:title="" cropbottom="46843f" cropright="1537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8" type="#_x0000_t202" style="position:absolute;left:54356;top:22050;width:34295;height:10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AD5471" w:rsidRDefault="00AD5471" w:rsidP="00AD5471">
                        <w:pPr>
                          <w:pStyle w:val="NormalWeb"/>
                          <w:spacing w:before="0" w:beforeAutospacing="0" w:after="0" w:afterAutospacing="0"/>
                          <w:ind w:left="547" w:hanging="547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2 etil-5,5 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dimetil-heptanol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693522">
        <w:rPr>
          <w:rFonts w:ascii="Arial" w:hAnsi="Arial" w:cs="Arial"/>
          <w:lang w:val="gl-ES"/>
        </w:rPr>
        <w:t xml:space="preserve">Si en la molécula </w:t>
      </w:r>
      <w:proofErr w:type="spellStart"/>
      <w:r w:rsidRPr="00693522">
        <w:rPr>
          <w:rFonts w:ascii="Arial" w:hAnsi="Arial" w:cs="Arial"/>
          <w:lang w:val="gl-ES"/>
        </w:rPr>
        <w:t>hay</w:t>
      </w:r>
      <w:proofErr w:type="spellEnd"/>
      <w:r w:rsidRPr="00693522">
        <w:rPr>
          <w:rFonts w:ascii="Arial" w:hAnsi="Arial" w:cs="Arial"/>
          <w:lang w:val="gl-ES"/>
        </w:rPr>
        <w:t xml:space="preserve"> </w:t>
      </w:r>
      <w:r w:rsidRPr="00693522">
        <w:rPr>
          <w:rFonts w:ascii="Arial" w:hAnsi="Arial" w:cs="Arial"/>
          <w:b/>
          <w:lang w:val="gl-ES"/>
        </w:rPr>
        <w:t>más de un grupo -OH</w:t>
      </w:r>
      <w:r w:rsidRPr="00693522">
        <w:rPr>
          <w:rFonts w:ascii="Arial" w:hAnsi="Arial" w:cs="Arial"/>
          <w:lang w:val="gl-ES"/>
        </w:rPr>
        <w:t xml:space="preserve"> se utiliza la terminación "-</w:t>
      </w:r>
      <w:proofErr w:type="spellStart"/>
      <w:r w:rsidRPr="00693522">
        <w:rPr>
          <w:rFonts w:ascii="Arial" w:hAnsi="Arial" w:cs="Arial"/>
          <w:b/>
          <w:bCs/>
          <w:lang w:val="gl-ES"/>
        </w:rPr>
        <w:t>diol</w:t>
      </w:r>
      <w:proofErr w:type="spellEnd"/>
      <w:r w:rsidRPr="00693522">
        <w:rPr>
          <w:rFonts w:ascii="Arial" w:hAnsi="Arial" w:cs="Arial"/>
          <w:b/>
          <w:lang w:val="gl-ES"/>
        </w:rPr>
        <w:t>", "-</w:t>
      </w:r>
      <w:proofErr w:type="spellStart"/>
      <w:r w:rsidRPr="00693522">
        <w:rPr>
          <w:rFonts w:ascii="Arial" w:hAnsi="Arial" w:cs="Arial"/>
          <w:b/>
          <w:bCs/>
          <w:lang w:val="gl-ES"/>
        </w:rPr>
        <w:t>triol</w:t>
      </w:r>
      <w:proofErr w:type="spellEnd"/>
      <w:r w:rsidRPr="00693522">
        <w:rPr>
          <w:rFonts w:ascii="Arial" w:hAnsi="Arial" w:cs="Arial"/>
          <w:b/>
          <w:lang w:val="gl-ES"/>
        </w:rPr>
        <w:t>",</w:t>
      </w:r>
      <w:r w:rsidRPr="00693522">
        <w:rPr>
          <w:rFonts w:ascii="Arial" w:hAnsi="Arial" w:cs="Arial"/>
          <w:lang w:val="gl-ES"/>
        </w:rPr>
        <w:t xml:space="preserve"> etc., indicando con números las </w:t>
      </w:r>
      <w:proofErr w:type="spellStart"/>
      <w:r w:rsidRPr="00693522">
        <w:rPr>
          <w:rFonts w:ascii="Arial" w:hAnsi="Arial" w:cs="Arial"/>
          <w:lang w:val="gl-ES"/>
        </w:rPr>
        <w:t>posiciones</w:t>
      </w:r>
      <w:proofErr w:type="spellEnd"/>
      <w:r w:rsidRPr="00693522">
        <w:rPr>
          <w:rFonts w:ascii="Arial" w:hAnsi="Arial" w:cs="Arial"/>
          <w:lang w:val="gl-ES"/>
        </w:rPr>
        <w:t xml:space="preserve"> </w:t>
      </w:r>
      <w:proofErr w:type="spellStart"/>
      <w:r w:rsidRPr="00693522">
        <w:rPr>
          <w:rFonts w:ascii="Arial" w:hAnsi="Arial" w:cs="Arial"/>
          <w:lang w:val="gl-ES"/>
        </w:rPr>
        <w:t>donde</w:t>
      </w:r>
      <w:proofErr w:type="spellEnd"/>
      <w:r w:rsidRPr="00693522">
        <w:rPr>
          <w:rFonts w:ascii="Arial" w:hAnsi="Arial" w:cs="Arial"/>
          <w:lang w:val="gl-ES"/>
        </w:rPr>
        <w:t xml:space="preserve"> se </w:t>
      </w:r>
      <w:proofErr w:type="spellStart"/>
      <w:r w:rsidRPr="00693522">
        <w:rPr>
          <w:rFonts w:ascii="Arial" w:hAnsi="Arial" w:cs="Arial"/>
          <w:lang w:val="gl-ES"/>
        </w:rPr>
        <w:t>encuentran</w:t>
      </w:r>
      <w:proofErr w:type="spellEnd"/>
      <w:r w:rsidRPr="00693522">
        <w:rPr>
          <w:rFonts w:ascii="Arial" w:hAnsi="Arial" w:cs="Arial"/>
          <w:lang w:val="gl-ES"/>
        </w:rPr>
        <w:t xml:space="preserve"> </w:t>
      </w:r>
      <w:proofErr w:type="spellStart"/>
      <w:r w:rsidRPr="00693522">
        <w:rPr>
          <w:rFonts w:ascii="Arial" w:hAnsi="Arial" w:cs="Arial"/>
          <w:lang w:val="gl-ES"/>
        </w:rPr>
        <w:t>esos</w:t>
      </w:r>
      <w:proofErr w:type="spellEnd"/>
      <w:r w:rsidRPr="00693522">
        <w:rPr>
          <w:rFonts w:ascii="Arial" w:hAnsi="Arial" w:cs="Arial"/>
          <w:lang w:val="gl-ES"/>
        </w:rPr>
        <w:t xml:space="preserve"> grupos. </w:t>
      </w:r>
      <w:proofErr w:type="spellStart"/>
      <w:r w:rsidRPr="00693522">
        <w:rPr>
          <w:rFonts w:ascii="Arial" w:hAnsi="Arial" w:cs="Arial"/>
          <w:lang w:val="gl-ES"/>
        </w:rPr>
        <w:t>Hay</w:t>
      </w:r>
      <w:proofErr w:type="spellEnd"/>
      <w:r w:rsidRPr="00693522">
        <w:rPr>
          <w:rFonts w:ascii="Arial" w:hAnsi="Arial" w:cs="Arial"/>
          <w:lang w:val="gl-ES"/>
        </w:rPr>
        <w:t xml:space="preserve"> importantes </w:t>
      </w:r>
      <w:proofErr w:type="spellStart"/>
      <w:r w:rsidRPr="00693522">
        <w:rPr>
          <w:rFonts w:ascii="Arial" w:hAnsi="Arial" w:cs="Arial"/>
          <w:b/>
          <w:lang w:val="gl-ES"/>
        </w:rPr>
        <w:t>polialcoholes</w:t>
      </w:r>
      <w:proofErr w:type="spellEnd"/>
      <w:r w:rsidRPr="00693522">
        <w:rPr>
          <w:rFonts w:ascii="Arial" w:hAnsi="Arial" w:cs="Arial"/>
          <w:b/>
          <w:lang w:val="gl-ES"/>
        </w:rPr>
        <w:t xml:space="preserve"> como la glicerina</w:t>
      </w:r>
      <w:r w:rsidRPr="00693522">
        <w:rPr>
          <w:rFonts w:ascii="Arial" w:hAnsi="Arial" w:cs="Arial"/>
          <w:lang w:val="gl-ES"/>
        </w:rPr>
        <w:t xml:space="preserve"> "</w:t>
      </w:r>
      <w:proofErr w:type="spellStart"/>
      <w:r w:rsidRPr="00693522">
        <w:rPr>
          <w:rFonts w:ascii="Arial" w:hAnsi="Arial" w:cs="Arial"/>
          <w:lang w:val="gl-ES"/>
        </w:rPr>
        <w:t>propanotriol</w:t>
      </w:r>
      <w:proofErr w:type="spellEnd"/>
      <w:r w:rsidRPr="00693522">
        <w:rPr>
          <w:rFonts w:ascii="Arial" w:hAnsi="Arial" w:cs="Arial"/>
          <w:lang w:val="gl-ES"/>
        </w:rPr>
        <w:t xml:space="preserve">", la glucosa y </w:t>
      </w:r>
      <w:proofErr w:type="spellStart"/>
      <w:r w:rsidRPr="00693522">
        <w:rPr>
          <w:rFonts w:ascii="Arial" w:hAnsi="Arial" w:cs="Arial"/>
          <w:lang w:val="gl-ES"/>
        </w:rPr>
        <w:t>otros</w:t>
      </w:r>
      <w:proofErr w:type="spellEnd"/>
      <w:r w:rsidRPr="00693522">
        <w:rPr>
          <w:rFonts w:ascii="Arial" w:hAnsi="Arial" w:cs="Arial"/>
          <w:lang w:val="gl-ES"/>
        </w:rPr>
        <w:t xml:space="preserve"> hidratos de carbono. </w:t>
      </w:r>
    </w:p>
    <w:p w:rsidR="00D162B3" w:rsidRPr="00693522" w:rsidRDefault="00D162B3" w:rsidP="00D162B3">
      <w:pPr>
        <w:rPr>
          <w:rFonts w:ascii="Arial" w:hAnsi="Arial" w:cs="Arial"/>
          <w:b/>
        </w:rPr>
      </w:pPr>
      <w:r w:rsidRPr="00693522">
        <w:rPr>
          <w:noProof/>
          <w:lang w:val="es-ES" w:eastAsia="es-ES"/>
        </w:rPr>
        <w:drawing>
          <wp:inline distT="0" distB="0" distL="0" distR="0">
            <wp:extent cx="3438525" cy="1177434"/>
            <wp:effectExtent l="19050" t="0" r="9525" b="0"/>
            <wp:docPr id="13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7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B3" w:rsidRDefault="00D162B3" w:rsidP="00D162B3">
      <w:pPr>
        <w:rPr>
          <w:rFonts w:ascii="Arial" w:hAnsi="Arial" w:cs="Arial"/>
          <w:b/>
        </w:rPr>
      </w:pPr>
    </w:p>
    <w:p w:rsidR="00D162B3" w:rsidRDefault="00D162B3" w:rsidP="00D162B3">
      <w:pPr>
        <w:rPr>
          <w:rFonts w:ascii="Arial" w:hAnsi="Arial" w:cs="Arial"/>
          <w:b/>
        </w:rPr>
      </w:pPr>
    </w:p>
    <w:p w:rsidR="00D162B3" w:rsidRDefault="00D162B3" w:rsidP="00D162B3">
      <w:pPr>
        <w:rPr>
          <w:rFonts w:ascii="Arial" w:hAnsi="Arial" w:cs="Arial"/>
          <w:b/>
        </w:rPr>
      </w:pPr>
    </w:p>
    <w:p w:rsidR="00D162B3" w:rsidRDefault="00D162B3" w:rsidP="00D162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NOMENCLATURA ALDEHÍDOS Y CETONAS</w:t>
      </w:r>
    </w:p>
    <w:p w:rsidR="00D162B3" w:rsidRPr="00606106" w:rsidRDefault="00D162B3" w:rsidP="00D162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s-ES"/>
        </w:rPr>
        <w:t xml:space="preserve">   </w:t>
      </w:r>
      <w:r w:rsidRPr="00606106">
        <w:rPr>
          <w:rFonts w:ascii="Arial" w:hAnsi="Arial" w:cs="Arial"/>
          <w:b/>
          <w:lang w:val="es-ES"/>
        </w:rPr>
        <w:t>Los aldehídos</w:t>
      </w:r>
      <w:r w:rsidRPr="00606106">
        <w:rPr>
          <w:rFonts w:ascii="Arial" w:hAnsi="Arial" w:cs="Arial"/>
          <w:lang w:val="es-ES"/>
        </w:rPr>
        <w:t xml:space="preserve"> se nombran </w:t>
      </w:r>
      <w:r w:rsidRPr="00606106">
        <w:rPr>
          <w:rFonts w:ascii="Arial" w:hAnsi="Arial" w:cs="Arial"/>
          <w:b/>
          <w:lang w:val="es-ES"/>
        </w:rPr>
        <w:t>reemplazando</w:t>
      </w:r>
      <w:r w:rsidRPr="00606106">
        <w:rPr>
          <w:rFonts w:ascii="Arial" w:hAnsi="Arial" w:cs="Arial"/>
          <w:lang w:val="es-ES"/>
        </w:rPr>
        <w:t xml:space="preserve"> la terminación </w:t>
      </w:r>
      <w:r w:rsidRPr="00606106">
        <w:rPr>
          <w:rFonts w:ascii="Arial" w:hAnsi="Arial" w:cs="Arial"/>
          <w:b/>
          <w:lang w:val="es-ES"/>
        </w:rPr>
        <w:t>-ano</w:t>
      </w:r>
      <w:r w:rsidRPr="00606106">
        <w:rPr>
          <w:rFonts w:ascii="Arial" w:hAnsi="Arial" w:cs="Arial"/>
          <w:lang w:val="es-ES"/>
        </w:rPr>
        <w:t xml:space="preserve"> del alcano correspondiente por </w:t>
      </w:r>
      <w:r w:rsidRPr="00606106">
        <w:rPr>
          <w:rFonts w:ascii="Arial" w:hAnsi="Arial" w:cs="Arial"/>
          <w:b/>
          <w:lang w:val="es-ES"/>
        </w:rPr>
        <w:t>-al</w:t>
      </w:r>
      <w:r w:rsidRPr="00606106">
        <w:rPr>
          <w:rFonts w:ascii="Arial" w:hAnsi="Arial" w:cs="Arial"/>
          <w:lang w:val="es-ES"/>
        </w:rPr>
        <w:t xml:space="preserve">. </w:t>
      </w:r>
      <w:r w:rsidRPr="00606106">
        <w:rPr>
          <w:rFonts w:ascii="Arial" w:hAnsi="Arial" w:cs="Arial"/>
          <w:b/>
          <w:lang w:val="es-ES"/>
        </w:rPr>
        <w:t>No es necesario especificar la posición del grupo aldehído</w:t>
      </w:r>
      <w:r w:rsidRPr="00606106">
        <w:rPr>
          <w:rFonts w:ascii="Arial" w:hAnsi="Arial" w:cs="Arial"/>
          <w:lang w:val="es-ES"/>
        </w:rPr>
        <w:t>, puesto que ocupa el extrem</w:t>
      </w:r>
      <w:r>
        <w:rPr>
          <w:rFonts w:ascii="Arial" w:hAnsi="Arial" w:cs="Arial"/>
          <w:lang w:val="es-ES"/>
        </w:rPr>
        <w:t xml:space="preserve">o de la cadena (localizador 1). </w:t>
      </w:r>
      <w:r w:rsidRPr="00606106">
        <w:rPr>
          <w:rFonts w:ascii="Arial" w:hAnsi="Arial" w:cs="Arial"/>
          <w:lang w:val="es-ES"/>
        </w:rPr>
        <w:t>Cuando la cadena contiene dos funciones aldehído se emplea el sufijo -dial.</w:t>
      </w:r>
    </w:p>
    <w:p w:rsidR="00D162B3" w:rsidRPr="00606106" w:rsidRDefault="00D162B3" w:rsidP="00D162B3">
      <w:pPr>
        <w:rPr>
          <w:rFonts w:ascii="Arial" w:hAnsi="Arial" w:cs="Arial"/>
          <w:b/>
        </w:rPr>
      </w:pPr>
      <w:r w:rsidRPr="00606106">
        <w:rPr>
          <w:noProof/>
          <w:lang w:val="es-ES" w:eastAsia="es-ES"/>
        </w:rPr>
        <w:lastRenderedPageBreak/>
        <w:drawing>
          <wp:inline distT="0" distB="0" distL="0" distR="0">
            <wp:extent cx="4419600" cy="1253636"/>
            <wp:effectExtent l="1905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009" cy="125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B3" w:rsidRPr="00A25BD0" w:rsidRDefault="00D162B3" w:rsidP="00D162B3">
      <w:pPr>
        <w:jc w:val="both"/>
        <w:rPr>
          <w:rFonts w:ascii="Arial" w:hAnsi="Arial" w:cs="Arial"/>
          <w:b/>
        </w:rPr>
      </w:pPr>
      <w:r>
        <w:rPr>
          <w:rFonts w:ascii="Tahoma" w:hAnsi="Tahoma" w:cs="Tahoma"/>
          <w:noProof/>
          <w:color w:val="333333"/>
          <w:lang w:val="es-ES" w:eastAsia="es-ES"/>
        </w:rPr>
        <w:drawing>
          <wp:inline distT="0" distB="0" distL="0" distR="0">
            <wp:extent cx="1456151" cy="942975"/>
            <wp:effectExtent l="19050" t="0" r="0" b="0"/>
            <wp:docPr id="36" name="Imagen 36" descr="nomenclatura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omenclatura-0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7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51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lang w:val="es-ES"/>
        </w:rPr>
        <w:br/>
      </w:r>
      <w:r>
        <w:rPr>
          <w:rFonts w:ascii="Tahoma" w:hAnsi="Tahoma" w:cs="Tahoma"/>
          <w:color w:val="333333"/>
          <w:lang w:val="es-ES"/>
        </w:rPr>
        <w:br/>
      </w:r>
      <w:r w:rsidRPr="00A25BD0">
        <w:rPr>
          <w:rFonts w:ascii="Arial" w:hAnsi="Arial" w:cs="Arial"/>
          <w:lang w:val="es-ES"/>
        </w:rPr>
        <w:t xml:space="preserve">Las cetonas </w:t>
      </w:r>
      <w:r w:rsidRPr="00A25BD0">
        <w:rPr>
          <w:rFonts w:ascii="Arial" w:hAnsi="Arial" w:cs="Arial"/>
          <w:b/>
          <w:lang w:val="es-ES"/>
        </w:rPr>
        <w:t>se nombran</w:t>
      </w:r>
      <w:r w:rsidRPr="00A25BD0">
        <w:rPr>
          <w:rFonts w:ascii="Arial" w:hAnsi="Arial" w:cs="Arial"/>
          <w:lang w:val="es-ES"/>
        </w:rPr>
        <w:t xml:space="preserve"> </w:t>
      </w:r>
      <w:r w:rsidRPr="00A25BD0">
        <w:rPr>
          <w:rFonts w:ascii="Arial" w:hAnsi="Arial" w:cs="Arial"/>
          <w:b/>
          <w:lang w:val="es-ES"/>
        </w:rPr>
        <w:t>sustituyendo</w:t>
      </w:r>
      <w:r w:rsidRPr="00A25BD0">
        <w:rPr>
          <w:rFonts w:ascii="Arial" w:hAnsi="Arial" w:cs="Arial"/>
          <w:lang w:val="es-ES"/>
        </w:rPr>
        <w:t xml:space="preserve"> la terminación </w:t>
      </w:r>
      <w:r w:rsidRPr="00A25BD0">
        <w:rPr>
          <w:rFonts w:ascii="Arial" w:hAnsi="Arial" w:cs="Arial"/>
          <w:b/>
          <w:lang w:val="es-ES"/>
        </w:rPr>
        <w:t>-ano</w:t>
      </w:r>
      <w:r w:rsidRPr="00A25BD0">
        <w:rPr>
          <w:rFonts w:ascii="Arial" w:hAnsi="Arial" w:cs="Arial"/>
          <w:lang w:val="es-ES"/>
        </w:rPr>
        <w:t xml:space="preserve"> del alcano con igual longitud de cadena por </w:t>
      </w:r>
      <w:r w:rsidRPr="00A25BD0">
        <w:rPr>
          <w:rFonts w:ascii="Arial" w:hAnsi="Arial" w:cs="Arial"/>
          <w:b/>
          <w:lang w:val="es-ES"/>
        </w:rPr>
        <w:t>-</w:t>
      </w:r>
      <w:proofErr w:type="spellStart"/>
      <w:r w:rsidRPr="00A25BD0">
        <w:rPr>
          <w:rFonts w:ascii="Arial" w:hAnsi="Arial" w:cs="Arial"/>
          <w:b/>
          <w:lang w:val="es-ES"/>
        </w:rPr>
        <w:t>ona</w:t>
      </w:r>
      <w:proofErr w:type="spellEnd"/>
      <w:r w:rsidRPr="00A25BD0">
        <w:rPr>
          <w:rFonts w:ascii="Arial" w:hAnsi="Arial" w:cs="Arial"/>
          <w:lang w:val="es-ES"/>
        </w:rPr>
        <w:t>. Se toma como cadena principal la de mayor longitud que contiene el grupo carbonilo y se numera para que éste tome el localizador más bajo.</w:t>
      </w:r>
    </w:p>
    <w:p w:rsidR="00D162B3" w:rsidRDefault="00D162B3" w:rsidP="00D162B3">
      <w:pPr>
        <w:rPr>
          <w:rFonts w:ascii="Arial" w:hAnsi="Arial" w:cs="Arial"/>
          <w:b/>
        </w:rPr>
      </w:pPr>
      <w:r>
        <w:rPr>
          <w:rFonts w:ascii="Tahoma" w:hAnsi="Tahoma" w:cs="Tahoma"/>
          <w:noProof/>
          <w:color w:val="333333"/>
          <w:sz w:val="20"/>
          <w:szCs w:val="20"/>
          <w:lang w:val="es-ES" w:eastAsia="es-ES"/>
        </w:rPr>
        <w:drawing>
          <wp:inline distT="0" distB="0" distL="0" distR="0">
            <wp:extent cx="2743200" cy="1066800"/>
            <wp:effectExtent l="19050" t="0" r="0" b="0"/>
            <wp:docPr id="14" name="Imagen 39" descr="nomenclatura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omenclatura-0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3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B3" w:rsidRDefault="00D162B3" w:rsidP="00D162B3">
      <w:pPr>
        <w:rPr>
          <w:rFonts w:ascii="Arial" w:hAnsi="Arial" w:cs="Arial"/>
          <w:b/>
        </w:rPr>
      </w:pPr>
    </w:p>
    <w:p w:rsidR="00D162B3" w:rsidRDefault="00D162B3" w:rsidP="00D162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NOMENCLATURA ÁCIDOS CARBOXÍLICOS</w:t>
      </w:r>
    </w:p>
    <w:p w:rsidR="00D162B3" w:rsidRDefault="00D162B3" w:rsidP="00D162B3">
      <w:pPr>
        <w:rPr>
          <w:rFonts w:ascii="Arial" w:hAnsi="Arial" w:cs="Arial"/>
        </w:rPr>
      </w:pPr>
      <w:r w:rsidRPr="00477451">
        <w:rPr>
          <w:rFonts w:ascii="Arial" w:hAnsi="Arial" w:cs="Arial"/>
          <w:lang w:val="es-ES"/>
        </w:rPr>
        <w:t xml:space="preserve">En el sistema </w:t>
      </w:r>
      <w:hyperlink r:id="rId22" w:history="1">
        <w:r w:rsidRPr="00477451">
          <w:rPr>
            <w:rStyle w:val="Hipervnculo"/>
            <w:rFonts w:ascii="Arial" w:hAnsi="Arial" w:cs="Arial"/>
            <w:lang w:val="es-ES"/>
          </w:rPr>
          <w:t>IUPAC</w:t>
        </w:r>
      </w:hyperlink>
      <w:r w:rsidRPr="00477451">
        <w:rPr>
          <w:rFonts w:ascii="Arial" w:hAnsi="Arial" w:cs="Arial"/>
          <w:lang w:val="es-ES"/>
        </w:rPr>
        <w:t xml:space="preserve"> los nombres de los ácidos carboxílicos se forman </w:t>
      </w:r>
      <w:r w:rsidRPr="00477451">
        <w:rPr>
          <w:rFonts w:ascii="Arial" w:hAnsi="Arial" w:cs="Arial"/>
          <w:b/>
          <w:lang w:val="es-ES"/>
        </w:rPr>
        <w:t>reemplazando</w:t>
      </w:r>
      <w:r w:rsidRPr="00477451">
        <w:rPr>
          <w:rFonts w:ascii="Arial" w:hAnsi="Arial" w:cs="Arial"/>
          <w:lang w:val="es-ES"/>
        </w:rPr>
        <w:t xml:space="preserve"> la terminación “</w:t>
      </w:r>
      <w:r>
        <w:rPr>
          <w:rFonts w:ascii="Arial" w:hAnsi="Arial" w:cs="Arial"/>
          <w:lang w:val="es-ES"/>
        </w:rPr>
        <w:t>-ano</w:t>
      </w:r>
      <w:r w:rsidRPr="00477451">
        <w:rPr>
          <w:rFonts w:ascii="Arial" w:hAnsi="Arial" w:cs="Arial"/>
          <w:lang w:val="es-ES"/>
        </w:rPr>
        <w:t xml:space="preserve">” de los alcanos por </w:t>
      </w:r>
      <w:r w:rsidRPr="00477451">
        <w:rPr>
          <w:rFonts w:ascii="Arial" w:hAnsi="Arial" w:cs="Arial"/>
          <w:b/>
          <w:lang w:val="es-ES"/>
        </w:rPr>
        <w:t>“</w:t>
      </w:r>
      <w:proofErr w:type="spellStart"/>
      <w:r w:rsidRPr="00477451">
        <w:rPr>
          <w:rFonts w:ascii="Arial" w:hAnsi="Arial" w:cs="Arial"/>
          <w:b/>
          <w:lang w:val="es-ES"/>
        </w:rPr>
        <w:t>oico</w:t>
      </w:r>
      <w:proofErr w:type="spellEnd"/>
      <w:r w:rsidRPr="00477451">
        <w:rPr>
          <w:rFonts w:ascii="Arial" w:hAnsi="Arial" w:cs="Arial"/>
          <w:lang w:val="es-ES"/>
        </w:rPr>
        <w:t>”, y anteponiendo la palabra ácido.</w:t>
      </w:r>
    </w:p>
    <w:p w:rsidR="00D162B3" w:rsidRPr="00477451" w:rsidRDefault="00D162B3" w:rsidP="00D162B3">
      <w:pPr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   </w:t>
      </w:r>
      <w:r w:rsidRPr="00477451">
        <w:rPr>
          <w:rFonts w:ascii="Arial" w:hAnsi="Arial" w:cs="Arial"/>
          <w:lang w:val="es-ES"/>
        </w:rPr>
        <w:t xml:space="preserve">El esqueleto de los ácidos </w:t>
      </w:r>
      <w:proofErr w:type="spellStart"/>
      <w:r w:rsidRPr="00477451">
        <w:rPr>
          <w:rFonts w:ascii="Arial" w:hAnsi="Arial" w:cs="Arial"/>
          <w:lang w:val="es-ES"/>
        </w:rPr>
        <w:t>alcanoicos</w:t>
      </w:r>
      <w:proofErr w:type="spellEnd"/>
      <w:r w:rsidRPr="00477451">
        <w:rPr>
          <w:rFonts w:ascii="Arial" w:hAnsi="Arial" w:cs="Arial"/>
          <w:lang w:val="es-ES"/>
        </w:rPr>
        <w:t xml:space="preserve"> </w:t>
      </w:r>
      <w:r w:rsidRPr="00477451">
        <w:rPr>
          <w:rFonts w:ascii="Arial" w:hAnsi="Arial" w:cs="Arial"/>
          <w:b/>
          <w:lang w:val="es-ES"/>
        </w:rPr>
        <w:t>se enumera asignando el N° 1 al carbono carboxílico</w:t>
      </w:r>
      <w:r w:rsidRPr="00477451">
        <w:rPr>
          <w:rFonts w:ascii="Arial" w:hAnsi="Arial" w:cs="Arial"/>
          <w:lang w:val="es-ES"/>
        </w:rPr>
        <w:t xml:space="preserve"> y continuando por la cadena más larga que incluya el grupo COOH.</w:t>
      </w:r>
    </w:p>
    <w:p w:rsidR="00D162B3" w:rsidRPr="00477451" w:rsidRDefault="00D162B3" w:rsidP="00D162B3">
      <w:pPr>
        <w:rPr>
          <w:rFonts w:ascii="Arial" w:hAnsi="Arial" w:cs="Arial"/>
          <w:b/>
        </w:rPr>
      </w:pPr>
      <w:r w:rsidRPr="00477451">
        <w:rPr>
          <w:noProof/>
          <w:lang w:val="es-ES" w:eastAsia="es-ES"/>
        </w:rPr>
        <w:drawing>
          <wp:inline distT="0" distB="0" distL="0" distR="0">
            <wp:extent cx="5286375" cy="759595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170" cy="75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B3" w:rsidRDefault="00D162B3" w:rsidP="00D162B3">
      <w:pPr>
        <w:rPr>
          <w:rFonts w:ascii="Arial" w:hAnsi="Arial" w:cs="Arial"/>
          <w:b/>
        </w:rPr>
      </w:pPr>
      <w:r w:rsidRPr="00477451">
        <w:rPr>
          <w:noProof/>
          <w:lang w:val="es-ES" w:eastAsia="es-ES"/>
        </w:rPr>
        <w:lastRenderedPageBreak/>
        <w:drawing>
          <wp:inline distT="0" distB="0" distL="0" distR="0">
            <wp:extent cx="1808329" cy="142875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64" cy="143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E3" w:rsidRDefault="001305E3" w:rsidP="001305E3">
      <w:pPr>
        <w:rPr>
          <w:b/>
        </w:rPr>
      </w:pPr>
      <w:r>
        <w:rPr>
          <w:b/>
        </w:rPr>
        <w:t xml:space="preserve">PARTE 2 </w:t>
      </w:r>
    </w:p>
    <w:p w:rsidR="001305E3" w:rsidRPr="000E4A1F" w:rsidRDefault="001305E3" w:rsidP="001305E3">
      <w:r w:rsidRPr="000E4A1F">
        <w:t>Indique el nombre IUPAC de los siguientes compuestos o dibújelos según corresponda</w:t>
      </w:r>
    </w:p>
    <w:p w:rsidR="001305E3" w:rsidRDefault="001305E3" w:rsidP="001305E3">
      <w:pPr>
        <w:pStyle w:val="Sinespaciado"/>
        <w:jc w:val="both"/>
        <w:rPr>
          <w:rFonts w:cstheme="minorHAnsi"/>
          <w:b/>
        </w:rPr>
      </w:pPr>
    </w:p>
    <w:p w:rsidR="001305E3" w:rsidRPr="00CE72E9" w:rsidRDefault="00BD0E0E" w:rsidP="001305E3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="001305E3" w:rsidRPr="00CE72E9">
        <w:rPr>
          <w:rFonts w:cstheme="minorHAnsi"/>
          <w:b/>
        </w:rPr>
        <w:t>.-</w:t>
      </w:r>
    </w:p>
    <w:p w:rsidR="001305E3" w:rsidRDefault="001305E3" w:rsidP="001305E3">
      <w:pPr>
        <w:pStyle w:val="Sinespaciado"/>
        <w:jc w:val="both"/>
        <w:rPr>
          <w:rFonts w:cstheme="minorHAnsi"/>
        </w:rPr>
      </w:pPr>
      <w:r>
        <w:object w:dxaOrig="869" w:dyaOrig="456">
          <v:shape id="_x0000_i1025" type="#_x0000_t75" style="width:175.5pt;height:90.75pt" o:ole="">
            <v:imagedata r:id="rId25" o:title=""/>
          </v:shape>
          <o:OLEObject Type="Embed" ProgID="ACD.ChemSketch.20" ShapeID="_x0000_i1025" DrawAspect="Content" ObjectID="_1581500148" r:id="rId26"/>
        </w:object>
      </w: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Default="001305E3" w:rsidP="001305E3">
      <w:pPr>
        <w:pStyle w:val="Sinespaciado"/>
        <w:jc w:val="both"/>
        <w:rPr>
          <w:rFonts w:cstheme="minorHAnsi"/>
          <w:b/>
        </w:rPr>
      </w:pPr>
    </w:p>
    <w:p w:rsidR="001305E3" w:rsidRPr="00CE72E9" w:rsidRDefault="00BD0E0E" w:rsidP="001305E3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1305E3" w:rsidRPr="00CE72E9">
        <w:rPr>
          <w:rFonts w:cstheme="minorHAnsi"/>
          <w:b/>
        </w:rPr>
        <w:t>.-</w:t>
      </w:r>
    </w:p>
    <w:p w:rsidR="001305E3" w:rsidRDefault="001305E3" w:rsidP="001305E3">
      <w:pPr>
        <w:pStyle w:val="Sinespaciado"/>
        <w:jc w:val="both"/>
        <w:rPr>
          <w:rFonts w:cstheme="minorHAnsi"/>
        </w:rPr>
      </w:pPr>
      <w:r w:rsidRPr="00CE72E9">
        <w:rPr>
          <w:rFonts w:cstheme="minorHAnsi"/>
          <w:noProof/>
          <w:lang w:val="es-ES" w:eastAsia="es-ES"/>
        </w:rPr>
        <w:drawing>
          <wp:inline distT="0" distB="0" distL="0" distR="0">
            <wp:extent cx="2642870" cy="1135380"/>
            <wp:effectExtent l="0" t="0" r="0" b="0"/>
            <wp:docPr id="4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Default="00BD0E0E" w:rsidP="001305E3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3</w:t>
      </w:r>
      <w:r w:rsidR="001305E3" w:rsidRPr="00CE72E9">
        <w:rPr>
          <w:rFonts w:cstheme="minorHAnsi"/>
          <w:b/>
        </w:rPr>
        <w:t>.-</w:t>
      </w:r>
      <w:r w:rsidR="001305E3">
        <w:rPr>
          <w:rFonts w:cstheme="minorHAnsi"/>
        </w:rPr>
        <w:t xml:space="preserve">  4,7-dimetil 2,5-octadieno</w:t>
      </w: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Default="00BD0E0E" w:rsidP="001305E3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4</w:t>
      </w:r>
      <w:r w:rsidR="001305E3">
        <w:rPr>
          <w:rFonts w:cstheme="minorHAnsi"/>
        </w:rPr>
        <w:t xml:space="preserve">.- </w:t>
      </w:r>
    </w:p>
    <w:p w:rsidR="001305E3" w:rsidRDefault="001305E3" w:rsidP="001305E3">
      <w:pPr>
        <w:pStyle w:val="Sinespaciado"/>
        <w:jc w:val="both"/>
        <w:rPr>
          <w:rFonts w:cstheme="minorHAnsi"/>
        </w:rPr>
      </w:pPr>
      <w:r>
        <w:object w:dxaOrig="1608" w:dyaOrig="537">
          <v:shape id="_x0000_i1026" type="#_x0000_t75" style="width:142.5pt;height:48pt" o:ole="">
            <v:imagedata r:id="rId28" o:title=""/>
          </v:shape>
          <o:OLEObject Type="Embed" ProgID="ACD.ChemSketch.20" ShapeID="_x0000_i1026" DrawAspect="Content" ObjectID="_1581500149" r:id="rId29"/>
        </w:object>
      </w: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BD0E0E" w:rsidRDefault="00BD0E0E" w:rsidP="001305E3">
      <w:pPr>
        <w:pStyle w:val="Sinespaciado"/>
        <w:jc w:val="both"/>
        <w:rPr>
          <w:rFonts w:cstheme="minorHAnsi"/>
          <w:b/>
        </w:rPr>
      </w:pPr>
    </w:p>
    <w:p w:rsidR="00BD0E0E" w:rsidRDefault="00BD0E0E" w:rsidP="001305E3">
      <w:pPr>
        <w:pStyle w:val="Sinespaciado"/>
        <w:jc w:val="both"/>
        <w:rPr>
          <w:rFonts w:cstheme="minorHAnsi"/>
          <w:b/>
        </w:rPr>
      </w:pPr>
    </w:p>
    <w:p w:rsidR="00BD0E0E" w:rsidRDefault="00BD0E0E" w:rsidP="001305E3">
      <w:pPr>
        <w:pStyle w:val="Sinespaciado"/>
        <w:jc w:val="both"/>
        <w:rPr>
          <w:rFonts w:cstheme="minorHAnsi"/>
          <w:b/>
        </w:rPr>
      </w:pPr>
    </w:p>
    <w:p w:rsidR="00BD0E0E" w:rsidRDefault="00BD0E0E" w:rsidP="001305E3">
      <w:pPr>
        <w:pStyle w:val="Sinespaciado"/>
        <w:jc w:val="both"/>
        <w:rPr>
          <w:rFonts w:cstheme="minorHAnsi"/>
          <w:b/>
        </w:rPr>
      </w:pPr>
    </w:p>
    <w:p w:rsidR="00BD0E0E" w:rsidRDefault="00BD0E0E" w:rsidP="001305E3">
      <w:pPr>
        <w:pStyle w:val="Sinespaciado"/>
        <w:jc w:val="both"/>
        <w:rPr>
          <w:rFonts w:cstheme="minorHAnsi"/>
          <w:b/>
        </w:rPr>
      </w:pPr>
    </w:p>
    <w:p w:rsidR="00BD0E0E" w:rsidRDefault="00BD0E0E" w:rsidP="001305E3">
      <w:pPr>
        <w:pStyle w:val="Sinespaciado"/>
        <w:jc w:val="both"/>
        <w:rPr>
          <w:rFonts w:cstheme="minorHAnsi"/>
          <w:b/>
        </w:rPr>
      </w:pPr>
    </w:p>
    <w:p w:rsidR="00BD0E0E" w:rsidRDefault="00BD0E0E" w:rsidP="001305E3">
      <w:pPr>
        <w:pStyle w:val="Sinespaciado"/>
        <w:jc w:val="both"/>
        <w:rPr>
          <w:rFonts w:cstheme="minorHAnsi"/>
          <w:b/>
        </w:rPr>
      </w:pPr>
    </w:p>
    <w:p w:rsidR="001305E3" w:rsidRPr="007415A0" w:rsidRDefault="00BD0E0E" w:rsidP="001305E3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5</w:t>
      </w:r>
      <w:r w:rsidR="001305E3" w:rsidRPr="007415A0">
        <w:rPr>
          <w:rFonts w:cstheme="minorHAnsi"/>
          <w:b/>
        </w:rPr>
        <w:t>.-</w:t>
      </w:r>
    </w:p>
    <w:p w:rsidR="001305E3" w:rsidRDefault="001305E3" w:rsidP="001305E3">
      <w:pPr>
        <w:pStyle w:val="Sinespaciado"/>
        <w:jc w:val="both"/>
        <w:rPr>
          <w:rFonts w:cstheme="minorHAnsi"/>
        </w:rPr>
      </w:pPr>
      <w:r>
        <w:object w:dxaOrig="1061" w:dyaOrig="1080">
          <v:shape id="_x0000_i1027" type="#_x0000_t75" style="width:95.25pt;height:96pt" o:ole="">
            <v:imagedata r:id="rId30" o:title=""/>
          </v:shape>
          <o:OLEObject Type="Embed" ProgID="ACD.ChemSketch.20" ShapeID="_x0000_i1027" DrawAspect="Content" ObjectID="_1581500150" r:id="rId31"/>
        </w:object>
      </w: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Default="00BD0E0E" w:rsidP="001305E3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="001305E3" w:rsidRPr="007415A0">
        <w:rPr>
          <w:rFonts w:cstheme="minorHAnsi"/>
          <w:b/>
        </w:rPr>
        <w:t>.-</w:t>
      </w:r>
      <w:r w:rsidR="001305E3">
        <w:rPr>
          <w:rFonts w:cstheme="minorHAnsi"/>
          <w:b/>
        </w:rPr>
        <w:t xml:space="preserve">   6-metil 3-propil 1,4-heptadiino</w:t>
      </w:r>
    </w:p>
    <w:p w:rsidR="001305E3" w:rsidRDefault="001305E3" w:rsidP="001305E3">
      <w:pPr>
        <w:pStyle w:val="Sinespaciado"/>
        <w:jc w:val="both"/>
        <w:rPr>
          <w:rFonts w:cstheme="minorHAnsi"/>
          <w:b/>
        </w:rPr>
      </w:pPr>
    </w:p>
    <w:p w:rsidR="001305E3" w:rsidRPr="007415A0" w:rsidRDefault="001305E3" w:rsidP="001305E3">
      <w:pPr>
        <w:pStyle w:val="Sinespaciado"/>
        <w:jc w:val="both"/>
        <w:rPr>
          <w:rFonts w:cstheme="minorHAnsi"/>
          <w:b/>
        </w:rPr>
      </w:pP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Pr="007415A0" w:rsidRDefault="00BD0E0E" w:rsidP="001305E3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1305E3" w:rsidRPr="007415A0">
        <w:rPr>
          <w:rFonts w:cstheme="minorHAnsi"/>
          <w:b/>
        </w:rPr>
        <w:t>.-</w:t>
      </w: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Default="001305E3" w:rsidP="001305E3">
      <w:pPr>
        <w:pStyle w:val="Sinespaciado"/>
        <w:jc w:val="both"/>
        <w:rPr>
          <w:rFonts w:cstheme="minorHAnsi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2286000" cy="885825"/>
            <wp:effectExtent l="19050" t="0" r="0" b="0"/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Pr="007415A0" w:rsidRDefault="00BD0E0E" w:rsidP="001305E3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1305E3" w:rsidRPr="007415A0">
        <w:rPr>
          <w:rFonts w:cstheme="minorHAnsi"/>
          <w:b/>
        </w:rPr>
        <w:t>.-</w:t>
      </w: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Default="001305E3" w:rsidP="001305E3">
      <w:pPr>
        <w:pStyle w:val="Sinespaciado"/>
        <w:jc w:val="both"/>
        <w:rPr>
          <w:rFonts w:cstheme="minorHAnsi"/>
        </w:rPr>
      </w:pPr>
      <w:r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16510</wp:posOffset>
            </wp:positionV>
            <wp:extent cx="1333500" cy="809625"/>
            <wp:effectExtent l="0" t="0" r="0" b="0"/>
            <wp:wrapSquare wrapText="bothSides"/>
            <wp:docPr id="3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AE27CF" w:rsidRDefault="00AE27CF" w:rsidP="00AE27CF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Pr="00C860B9">
        <w:rPr>
          <w:rFonts w:cstheme="minorHAnsi"/>
          <w:b/>
        </w:rPr>
        <w:t>.-</w:t>
      </w:r>
    </w:p>
    <w:p w:rsidR="00AE27CF" w:rsidRDefault="00AE27CF" w:rsidP="00AE27CF">
      <w:pPr>
        <w:pStyle w:val="Sinespaciado"/>
        <w:jc w:val="both"/>
        <w:rPr>
          <w:rFonts w:cstheme="minorHAnsi"/>
          <w:b/>
        </w:rPr>
      </w:pPr>
    </w:p>
    <w:p w:rsidR="00AE27CF" w:rsidRPr="00C860B9" w:rsidRDefault="00AE27CF" w:rsidP="00AE27CF">
      <w:pPr>
        <w:pStyle w:val="Sinespaciado"/>
        <w:jc w:val="both"/>
        <w:rPr>
          <w:rFonts w:cstheme="minorHAnsi"/>
          <w:b/>
        </w:rPr>
      </w:pPr>
      <w:r>
        <w:object w:dxaOrig="825" w:dyaOrig="912">
          <v:shape id="_x0000_i1028" type="#_x0000_t75" style="width:61.5pt;height:68.25pt" o:ole="">
            <v:imagedata r:id="rId34" o:title=""/>
          </v:shape>
          <o:OLEObject Type="Embed" ProgID="ACD.ChemSketch.20" ShapeID="_x0000_i1028" DrawAspect="Content" ObjectID="_1581500151" r:id="rId35"/>
        </w:object>
      </w:r>
    </w:p>
    <w:p w:rsidR="00AE27CF" w:rsidRPr="00C860B9" w:rsidRDefault="00AE27CF" w:rsidP="00AE27CF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10</w:t>
      </w:r>
      <w:r w:rsidRPr="00C860B9">
        <w:rPr>
          <w:rFonts w:cstheme="minorHAnsi"/>
          <w:b/>
        </w:rPr>
        <w:t>.-</w:t>
      </w:r>
      <w:r>
        <w:rPr>
          <w:rFonts w:cstheme="minorHAnsi"/>
          <w:b/>
        </w:rPr>
        <w:t xml:space="preserve"> </w:t>
      </w:r>
      <w:r w:rsidRPr="00CA2E7E">
        <w:rPr>
          <w:rFonts w:cstheme="minorHAnsi"/>
        </w:rPr>
        <w:t>1,2,3-propanotriol</w:t>
      </w:r>
    </w:p>
    <w:p w:rsidR="00AE27CF" w:rsidRDefault="00AE27CF" w:rsidP="00AE27CF">
      <w:pPr>
        <w:pStyle w:val="Sinespaciado"/>
        <w:jc w:val="both"/>
        <w:rPr>
          <w:rFonts w:cstheme="minorHAnsi"/>
        </w:rPr>
      </w:pPr>
    </w:p>
    <w:p w:rsidR="00AE27CF" w:rsidRDefault="00AE27CF" w:rsidP="00AE27CF">
      <w:pPr>
        <w:pStyle w:val="Sinespaciado"/>
        <w:jc w:val="both"/>
      </w:pPr>
    </w:p>
    <w:p w:rsidR="00AE27CF" w:rsidRDefault="00AE27CF" w:rsidP="00AE27CF">
      <w:pPr>
        <w:pStyle w:val="Sinespaciado"/>
        <w:jc w:val="both"/>
        <w:rPr>
          <w:b/>
        </w:rPr>
      </w:pPr>
      <w:r>
        <w:rPr>
          <w:b/>
        </w:rPr>
        <w:t>11</w:t>
      </w:r>
      <w:r w:rsidRPr="00C860B9">
        <w:rPr>
          <w:b/>
        </w:rPr>
        <w:t>.-</w:t>
      </w:r>
    </w:p>
    <w:p w:rsidR="00AE27CF" w:rsidRPr="001E41C7" w:rsidRDefault="00AE27CF" w:rsidP="00AE27CF">
      <w:pPr>
        <w:pStyle w:val="Sinespaciado"/>
        <w:jc w:val="both"/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057275" cy="1019175"/>
            <wp:effectExtent l="19050" t="0" r="0" b="0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r="54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7CF" w:rsidRDefault="00AE27CF" w:rsidP="00AE27CF">
      <w:pPr>
        <w:pStyle w:val="Sinespaciado"/>
        <w:jc w:val="both"/>
        <w:rPr>
          <w:b/>
        </w:rPr>
      </w:pPr>
      <w:r>
        <w:rPr>
          <w:b/>
        </w:rPr>
        <w:lastRenderedPageBreak/>
        <w:t>12</w:t>
      </w:r>
      <w:r w:rsidRPr="00C860B9">
        <w:rPr>
          <w:b/>
        </w:rPr>
        <w:t>.-</w:t>
      </w:r>
    </w:p>
    <w:p w:rsidR="00AE27CF" w:rsidRDefault="00AE27CF" w:rsidP="00AE27CF">
      <w:pPr>
        <w:pStyle w:val="Sinespaciado"/>
        <w:jc w:val="both"/>
        <w:rPr>
          <w:b/>
        </w:rPr>
      </w:pPr>
    </w:p>
    <w:p w:rsidR="00AE27CF" w:rsidRPr="00C860B9" w:rsidRDefault="00AE27CF" w:rsidP="00AE27CF">
      <w:pPr>
        <w:pStyle w:val="Sinespaciado"/>
        <w:jc w:val="both"/>
        <w:rPr>
          <w:b/>
        </w:rPr>
      </w:pPr>
      <w:r>
        <w:object w:dxaOrig="1080" w:dyaOrig="408">
          <v:shape id="_x0000_i1029" type="#_x0000_t75" style="width:129.75pt;height:48.75pt" o:ole="">
            <v:imagedata r:id="rId37" o:title=""/>
          </v:shape>
          <o:OLEObject Type="Embed" ProgID="ACD.ChemSketch.20" ShapeID="_x0000_i1029" DrawAspect="Content" ObjectID="_1581500152" r:id="rId38"/>
        </w:object>
      </w:r>
    </w:p>
    <w:p w:rsidR="00AE27CF" w:rsidRDefault="00AE27CF" w:rsidP="00AE27CF">
      <w:pPr>
        <w:pStyle w:val="Sinespaciado"/>
        <w:jc w:val="both"/>
      </w:pPr>
    </w:p>
    <w:p w:rsidR="00AE27CF" w:rsidRDefault="00AE27CF" w:rsidP="00AE27CF">
      <w:pPr>
        <w:pStyle w:val="Sinespaciado"/>
        <w:jc w:val="both"/>
      </w:pPr>
    </w:p>
    <w:p w:rsidR="00AE27CF" w:rsidRPr="002652D8" w:rsidRDefault="00AE27CF" w:rsidP="00AE27CF">
      <w:pPr>
        <w:pStyle w:val="Sinespaciado"/>
        <w:jc w:val="both"/>
        <w:rPr>
          <w:b/>
        </w:rPr>
      </w:pPr>
      <w:r>
        <w:rPr>
          <w:b/>
        </w:rPr>
        <w:t>13</w:t>
      </w:r>
      <w:r w:rsidRPr="00C860B9">
        <w:rPr>
          <w:b/>
        </w:rPr>
        <w:t>.-</w:t>
      </w:r>
      <w:r>
        <w:rPr>
          <w:b/>
        </w:rPr>
        <w:t xml:space="preserve"> 2- pentanona</w:t>
      </w:r>
    </w:p>
    <w:p w:rsidR="00AE27CF" w:rsidRDefault="00AE27CF" w:rsidP="00AE27CF">
      <w:pPr>
        <w:pStyle w:val="Sinespaciado"/>
        <w:jc w:val="both"/>
        <w:rPr>
          <w:rFonts w:cstheme="minorHAnsi"/>
        </w:rPr>
      </w:pPr>
    </w:p>
    <w:p w:rsidR="00AE27CF" w:rsidRPr="00D7144E" w:rsidRDefault="00AE27CF" w:rsidP="00AE27CF">
      <w:pPr>
        <w:pStyle w:val="Sinespaciado"/>
        <w:jc w:val="both"/>
        <w:rPr>
          <w:rFonts w:cstheme="minorHAnsi"/>
          <w:b/>
          <w:lang w:val="es-MX"/>
        </w:rPr>
      </w:pPr>
      <w:r>
        <w:rPr>
          <w:rFonts w:cstheme="minorHAnsi"/>
          <w:b/>
        </w:rPr>
        <w:t>14</w:t>
      </w:r>
      <w:r w:rsidRPr="002652D8">
        <w:rPr>
          <w:rFonts w:cstheme="minorHAnsi"/>
          <w:b/>
        </w:rPr>
        <w:t>.-</w:t>
      </w:r>
      <w:r>
        <w:rPr>
          <w:rFonts w:cstheme="minorHAnsi"/>
          <w:b/>
        </w:rPr>
        <w:t xml:space="preserve"> </w:t>
      </w:r>
      <w:r w:rsidRPr="00D7144E">
        <w:rPr>
          <w:rFonts w:cstheme="minorHAnsi"/>
          <w:b/>
          <w:lang w:val="es-MX"/>
        </w:rPr>
        <w:t>2,6-dimetil 3-heptanona</w:t>
      </w:r>
    </w:p>
    <w:p w:rsidR="00AE27CF" w:rsidRDefault="00AE27CF" w:rsidP="00AE27CF">
      <w:pPr>
        <w:pStyle w:val="Sinespaciado"/>
        <w:jc w:val="both"/>
        <w:rPr>
          <w:rFonts w:cstheme="minorHAnsi"/>
        </w:rPr>
      </w:pPr>
    </w:p>
    <w:p w:rsidR="00AE27CF" w:rsidRPr="00CE72E9" w:rsidRDefault="00AE27CF" w:rsidP="00AE27CF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15</w:t>
      </w:r>
      <w:r w:rsidRPr="00CE72E9">
        <w:rPr>
          <w:rFonts w:cstheme="minorHAnsi"/>
          <w:b/>
        </w:rPr>
        <w:t>.-</w:t>
      </w:r>
    </w:p>
    <w:p w:rsidR="00AE27CF" w:rsidRDefault="00AE27CF" w:rsidP="00AE27CF">
      <w:pPr>
        <w:pStyle w:val="Sinespaciado"/>
        <w:jc w:val="both"/>
        <w:rPr>
          <w:rFonts w:cstheme="minorHAnsi"/>
        </w:rPr>
      </w:pPr>
      <w:r w:rsidRPr="00D7144E">
        <w:rPr>
          <w:rFonts w:cstheme="minorHAnsi"/>
          <w:noProof/>
          <w:lang w:val="es-ES" w:eastAsia="es-ES"/>
        </w:rPr>
        <w:drawing>
          <wp:inline distT="0" distB="0" distL="0" distR="0">
            <wp:extent cx="1181100" cy="590550"/>
            <wp:effectExtent l="0" t="0" r="0" b="0"/>
            <wp:docPr id="17" name="Imagen 11" descr="http://upload.wikimedia.org/wikipedia/commons/2/2f/Butanal-skele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8" name="Picture 12" descr="http://upload.wikimedia.org/wikipedia/commons/2/2f/Butanal-skeletal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11" cy="59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CF" w:rsidRPr="00CE72E9" w:rsidRDefault="00AE27CF" w:rsidP="00AE27CF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16</w:t>
      </w:r>
      <w:r w:rsidRPr="00CE72E9">
        <w:rPr>
          <w:rFonts w:cstheme="minorHAnsi"/>
          <w:b/>
        </w:rPr>
        <w:t>.-</w:t>
      </w:r>
      <w:r>
        <w:rPr>
          <w:rFonts w:cstheme="minorHAnsi"/>
          <w:b/>
        </w:rPr>
        <w:t xml:space="preserve"> butanodial</w:t>
      </w:r>
    </w:p>
    <w:p w:rsidR="00AE27CF" w:rsidRDefault="00AE27CF" w:rsidP="00AE27CF">
      <w:pPr>
        <w:pStyle w:val="Sinespaciado"/>
        <w:jc w:val="both"/>
        <w:rPr>
          <w:rFonts w:cstheme="minorHAnsi"/>
        </w:rPr>
      </w:pPr>
    </w:p>
    <w:p w:rsidR="00AE27CF" w:rsidRDefault="00AE27CF" w:rsidP="00AE27CF">
      <w:pPr>
        <w:pStyle w:val="Sinespaciado"/>
        <w:jc w:val="both"/>
        <w:rPr>
          <w:rFonts w:cstheme="minorHAnsi"/>
        </w:rPr>
      </w:pPr>
    </w:p>
    <w:p w:rsidR="00AE27CF" w:rsidRDefault="00AE27CF" w:rsidP="00AE27CF">
      <w:pPr>
        <w:pStyle w:val="Sinespaciado"/>
        <w:jc w:val="both"/>
        <w:rPr>
          <w:rFonts w:cstheme="minorHAnsi"/>
        </w:rPr>
      </w:pPr>
    </w:p>
    <w:p w:rsidR="00AE27CF" w:rsidRDefault="00AE27CF" w:rsidP="00AE27CF">
      <w:pPr>
        <w:pStyle w:val="Sinespaciado"/>
        <w:jc w:val="both"/>
        <w:rPr>
          <w:rFonts w:cstheme="minorHAnsi"/>
        </w:rPr>
      </w:pPr>
      <w:r>
        <w:rPr>
          <w:rFonts w:cstheme="minorHAnsi"/>
          <w:b/>
        </w:rPr>
        <w:t>17</w:t>
      </w:r>
      <w:r w:rsidRPr="00CE72E9">
        <w:rPr>
          <w:rFonts w:cstheme="minorHAnsi"/>
          <w:b/>
        </w:rPr>
        <w:t>.-</w:t>
      </w:r>
      <w:r>
        <w:rPr>
          <w:rFonts w:cstheme="minorHAnsi"/>
        </w:rPr>
        <w:t xml:space="preserve">  </w:t>
      </w:r>
      <w:r w:rsidRPr="00075845">
        <w:rPr>
          <w:rFonts w:cstheme="minorHAnsi"/>
          <w:b/>
        </w:rPr>
        <w:t>metanal</w:t>
      </w:r>
    </w:p>
    <w:p w:rsidR="00AE27CF" w:rsidRDefault="00AE27CF" w:rsidP="00AE27CF">
      <w:pPr>
        <w:pStyle w:val="Sinespaciado"/>
        <w:jc w:val="both"/>
        <w:rPr>
          <w:rFonts w:cstheme="minorHAnsi"/>
        </w:rPr>
      </w:pPr>
    </w:p>
    <w:p w:rsidR="00AE27CF" w:rsidRPr="00AA277B" w:rsidRDefault="00AE27CF" w:rsidP="00AE27CF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18</w:t>
      </w:r>
      <w:r w:rsidRPr="00AA277B">
        <w:rPr>
          <w:rFonts w:cstheme="minorHAnsi"/>
          <w:b/>
        </w:rPr>
        <w:t xml:space="preserve">.- </w:t>
      </w:r>
    </w:p>
    <w:p w:rsidR="00AE27CF" w:rsidRDefault="00AE27CF" w:rsidP="00AE27CF">
      <w:pPr>
        <w:pStyle w:val="Sinespaciado"/>
        <w:jc w:val="both"/>
        <w:rPr>
          <w:rFonts w:cstheme="minorHAnsi"/>
        </w:rPr>
      </w:pPr>
      <w:r w:rsidRPr="00AA277B">
        <w:rPr>
          <w:rFonts w:cstheme="minorHAnsi"/>
          <w:noProof/>
          <w:lang w:val="es-ES" w:eastAsia="es-ES"/>
        </w:rPr>
        <w:drawing>
          <wp:inline distT="0" distB="0" distL="0" distR="0">
            <wp:extent cx="1905000" cy="619125"/>
            <wp:effectExtent l="0" t="0" r="0" b="0"/>
            <wp:docPr id="18" name="Imagen 69" descr="http://www.alonsoformula.com/organica/images/acidos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alonsoformula.com/organica/images/acidos101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CF" w:rsidRDefault="00AE27CF" w:rsidP="00AE27CF">
      <w:pPr>
        <w:pStyle w:val="Sinespaciado"/>
        <w:jc w:val="both"/>
        <w:rPr>
          <w:rFonts w:cstheme="minorHAnsi"/>
          <w:b/>
        </w:rPr>
      </w:pPr>
      <w:r>
        <w:rPr>
          <w:rFonts w:cstheme="minorHAnsi"/>
        </w:rPr>
        <w:t>19</w:t>
      </w:r>
      <w:r w:rsidRPr="007415A0">
        <w:rPr>
          <w:rFonts w:cstheme="minorHAnsi"/>
          <w:b/>
        </w:rPr>
        <w:t>.-</w:t>
      </w:r>
    </w:p>
    <w:p w:rsidR="00AE27CF" w:rsidRDefault="00AE27CF" w:rsidP="00AE27CF">
      <w:pPr>
        <w:pStyle w:val="Sinespaciado"/>
        <w:jc w:val="both"/>
        <w:rPr>
          <w:rFonts w:cstheme="minorHAnsi"/>
          <w:b/>
        </w:rPr>
      </w:pPr>
    </w:p>
    <w:p w:rsidR="00AE27CF" w:rsidRPr="007415A0" w:rsidRDefault="00AE27CF" w:rsidP="00AE27CF">
      <w:pPr>
        <w:pStyle w:val="Sinespaciado"/>
        <w:jc w:val="both"/>
        <w:rPr>
          <w:rFonts w:cstheme="minorHAnsi"/>
          <w:b/>
        </w:rPr>
      </w:pPr>
      <w:r w:rsidRPr="0082592E">
        <w:rPr>
          <w:rFonts w:cstheme="minorHAnsi"/>
          <w:b/>
          <w:noProof/>
          <w:lang w:val="es-ES" w:eastAsia="es-ES"/>
        </w:rPr>
        <w:drawing>
          <wp:inline distT="0" distB="0" distL="0" distR="0">
            <wp:extent cx="1104900" cy="971550"/>
            <wp:effectExtent l="0" t="0" r="0" b="0"/>
            <wp:docPr id="19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CF" w:rsidRDefault="00AE27CF" w:rsidP="00AE27CF">
      <w:pPr>
        <w:pStyle w:val="Sinespaciado"/>
        <w:jc w:val="both"/>
        <w:rPr>
          <w:rFonts w:cstheme="minorHAnsi"/>
        </w:rPr>
      </w:pPr>
    </w:p>
    <w:p w:rsidR="00AE27CF" w:rsidRDefault="00AE27CF" w:rsidP="00AE27CF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20</w:t>
      </w:r>
      <w:r w:rsidRPr="007415A0">
        <w:rPr>
          <w:rFonts w:cstheme="minorHAnsi"/>
          <w:b/>
        </w:rPr>
        <w:t>.-</w:t>
      </w:r>
      <w:r>
        <w:rPr>
          <w:rFonts w:cstheme="minorHAnsi"/>
          <w:b/>
        </w:rPr>
        <w:t xml:space="preserve">   </w:t>
      </w:r>
    </w:p>
    <w:p w:rsidR="00AE27CF" w:rsidRDefault="00AE27CF" w:rsidP="00AE27CF">
      <w:pPr>
        <w:pStyle w:val="Sinespaciado"/>
        <w:jc w:val="both"/>
        <w:rPr>
          <w:rFonts w:cstheme="minorHAnsi"/>
          <w:b/>
        </w:rPr>
      </w:pPr>
      <w:r w:rsidRPr="0002004A">
        <w:rPr>
          <w:rFonts w:cstheme="minorHAnsi"/>
          <w:b/>
          <w:noProof/>
          <w:lang w:val="es-ES" w:eastAsia="es-ES"/>
        </w:rPr>
        <w:drawing>
          <wp:inline distT="0" distB="0" distL="0" distR="0">
            <wp:extent cx="2124075" cy="1162050"/>
            <wp:effectExtent l="19050" t="0" r="9525" b="0"/>
            <wp:docPr id="20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CF" w:rsidRDefault="00AE27CF" w:rsidP="00AE27CF">
      <w:pPr>
        <w:pStyle w:val="Sinespaciado"/>
        <w:jc w:val="both"/>
        <w:rPr>
          <w:rFonts w:cstheme="minorHAnsi"/>
          <w:b/>
        </w:rPr>
      </w:pPr>
    </w:p>
    <w:p w:rsidR="00AE27CF" w:rsidRPr="007415A0" w:rsidRDefault="00AE27CF" w:rsidP="00AE27CF">
      <w:pPr>
        <w:pStyle w:val="Sinespaciado"/>
        <w:jc w:val="both"/>
        <w:rPr>
          <w:rFonts w:cstheme="minorHAnsi"/>
          <w:b/>
        </w:rPr>
      </w:pPr>
      <w:r>
        <w:rPr>
          <w:rFonts w:cstheme="minorHAnsi"/>
          <w:b/>
        </w:rPr>
        <w:t>21</w:t>
      </w:r>
      <w:r w:rsidRPr="007415A0">
        <w:rPr>
          <w:rFonts w:cstheme="minorHAnsi"/>
          <w:b/>
        </w:rPr>
        <w:t>.-</w:t>
      </w:r>
      <w:r>
        <w:rPr>
          <w:rFonts w:cstheme="minorHAnsi"/>
          <w:b/>
        </w:rPr>
        <w:t xml:space="preserve"> ácido pentanodioico</w:t>
      </w:r>
    </w:p>
    <w:p w:rsidR="00AE27CF" w:rsidRDefault="00AE27CF" w:rsidP="00AE27CF">
      <w:pPr>
        <w:pStyle w:val="Sinespaciado"/>
        <w:jc w:val="both"/>
        <w:rPr>
          <w:rFonts w:cstheme="minorHAnsi"/>
        </w:rPr>
      </w:pPr>
    </w:p>
    <w:p w:rsidR="001305E3" w:rsidRDefault="001305E3" w:rsidP="001305E3">
      <w:pPr>
        <w:pStyle w:val="Sinespaciado"/>
        <w:jc w:val="both"/>
        <w:rPr>
          <w:rFonts w:cstheme="minorHAnsi"/>
        </w:rPr>
      </w:pPr>
    </w:p>
    <w:p w:rsidR="008B6692" w:rsidRDefault="008B6692" w:rsidP="0064451D">
      <w:pPr>
        <w:rPr>
          <w:b/>
        </w:rPr>
      </w:pPr>
    </w:p>
    <w:p w:rsidR="008B6692" w:rsidRDefault="008B6692" w:rsidP="0064451D">
      <w:pPr>
        <w:rPr>
          <w:b/>
        </w:rPr>
      </w:pPr>
      <w:r>
        <w:rPr>
          <w:b/>
        </w:rPr>
        <w:lastRenderedPageBreak/>
        <w:t>RESULTADOS</w:t>
      </w:r>
    </w:p>
    <w:p w:rsidR="008B6692" w:rsidRDefault="008B6692" w:rsidP="008B6692">
      <w:pPr>
        <w:rPr>
          <w:b/>
        </w:rPr>
      </w:pPr>
      <w:r>
        <w:rPr>
          <w:b/>
        </w:rPr>
        <w:t>1.-  2-metil 2-penteno</w:t>
      </w:r>
    </w:p>
    <w:p w:rsidR="008B6692" w:rsidRDefault="008B6692" w:rsidP="008B6692">
      <w:pPr>
        <w:rPr>
          <w:b/>
        </w:rPr>
      </w:pPr>
      <w:r>
        <w:rPr>
          <w:b/>
        </w:rPr>
        <w:t>2.-  4-butil 5-metil 3-octeno</w:t>
      </w:r>
    </w:p>
    <w:p w:rsidR="008B6692" w:rsidRDefault="008B6692" w:rsidP="008B6692">
      <w:pPr>
        <w:rPr>
          <w:b/>
        </w:rPr>
      </w:pPr>
      <w:r>
        <w:rPr>
          <w:b/>
        </w:rPr>
        <w:t>3.-</w:t>
      </w:r>
    </w:p>
    <w:p w:rsidR="008B6692" w:rsidRDefault="008B6692" w:rsidP="008B6692">
      <w:pPr>
        <w:rPr>
          <w:b/>
        </w:rPr>
      </w:pPr>
      <w:r w:rsidRPr="00CE72E9">
        <w:rPr>
          <w:b/>
          <w:noProof/>
          <w:lang w:val="es-ES" w:eastAsia="es-ES"/>
        </w:rPr>
        <w:drawing>
          <wp:inline distT="0" distB="0" distL="0" distR="0">
            <wp:extent cx="2251494" cy="595223"/>
            <wp:effectExtent l="19050" t="0" r="0" b="0"/>
            <wp:docPr id="65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5502" t="43448" r="54373" b="36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94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92" w:rsidRDefault="008B6692" w:rsidP="008B6692">
      <w:pPr>
        <w:rPr>
          <w:b/>
        </w:rPr>
      </w:pPr>
      <w:r>
        <w:rPr>
          <w:b/>
        </w:rPr>
        <w:t>4.-  6-metil 1,3-heptadieno</w:t>
      </w:r>
    </w:p>
    <w:p w:rsidR="008B6692" w:rsidRDefault="008B6692" w:rsidP="008B6692">
      <w:pPr>
        <w:rPr>
          <w:b/>
        </w:rPr>
      </w:pPr>
      <w:r>
        <w:rPr>
          <w:b/>
        </w:rPr>
        <w:t>5.-  5-etil octino</w:t>
      </w:r>
    </w:p>
    <w:p w:rsidR="008B6692" w:rsidRDefault="008B6692" w:rsidP="008B6692">
      <w:pPr>
        <w:rPr>
          <w:b/>
        </w:rPr>
      </w:pPr>
      <w:r>
        <w:rPr>
          <w:b/>
        </w:rPr>
        <w:t>6.-</w:t>
      </w:r>
    </w:p>
    <w:p w:rsidR="008B6692" w:rsidRDefault="008B6692" w:rsidP="008B6692">
      <w:pPr>
        <w:rPr>
          <w:b/>
        </w:rPr>
      </w:pPr>
      <w:r w:rsidRPr="007415A0">
        <w:rPr>
          <w:b/>
          <w:noProof/>
          <w:lang w:val="es-ES" w:eastAsia="es-ES"/>
        </w:rPr>
        <w:drawing>
          <wp:inline distT="0" distB="0" distL="0" distR="0">
            <wp:extent cx="2406650" cy="880110"/>
            <wp:effectExtent l="19050" t="0" r="0" b="0"/>
            <wp:docPr id="282" name="Imagen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92" w:rsidRDefault="008B6692" w:rsidP="008B6692">
      <w:pPr>
        <w:rPr>
          <w:b/>
        </w:rPr>
      </w:pPr>
      <w:r>
        <w:rPr>
          <w:b/>
        </w:rPr>
        <w:t>7.-  2-etil 5,5-dimetil 1,3-hexadieno</w:t>
      </w:r>
    </w:p>
    <w:p w:rsidR="008B6692" w:rsidRDefault="008B6692" w:rsidP="008B6692">
      <w:pPr>
        <w:rPr>
          <w:b/>
        </w:rPr>
      </w:pPr>
      <w:r>
        <w:rPr>
          <w:b/>
        </w:rPr>
        <w:t>8.-  3,5-dietil 2,6,6-trimetil 3-hepteno</w:t>
      </w:r>
    </w:p>
    <w:p w:rsidR="00AE27CF" w:rsidRDefault="00AE27CF" w:rsidP="00AE27CF">
      <w:pPr>
        <w:rPr>
          <w:b/>
        </w:rPr>
      </w:pPr>
      <w:r>
        <w:rPr>
          <w:b/>
        </w:rPr>
        <w:t>9.-  3,3-dimetil 2-butanol</w:t>
      </w:r>
    </w:p>
    <w:p w:rsidR="00AE27CF" w:rsidRDefault="00AE27CF" w:rsidP="00AE27CF">
      <w:pPr>
        <w:rPr>
          <w:b/>
        </w:rPr>
      </w:pPr>
      <w:r>
        <w:rPr>
          <w:b/>
        </w:rPr>
        <w:t xml:space="preserve">10.-  </w:t>
      </w:r>
    </w:p>
    <w:p w:rsidR="00AE27CF" w:rsidRDefault="00AE27CF" w:rsidP="00AE27CF">
      <w:pPr>
        <w:rPr>
          <w:b/>
        </w:rPr>
      </w:pPr>
      <w:r>
        <w:object w:dxaOrig="1565" w:dyaOrig="825">
          <v:shape id="_x0000_i1030" type="#_x0000_t75" style="width:88.5pt;height:46.5pt" o:ole="">
            <v:imagedata r:id="rId45" o:title=""/>
          </v:shape>
          <o:OLEObject Type="Embed" ProgID="ACD.ChemSketch.20" ShapeID="_x0000_i1030" DrawAspect="Content" ObjectID="_1581500153" r:id="rId46"/>
        </w:object>
      </w:r>
    </w:p>
    <w:p w:rsidR="00AE27CF" w:rsidRDefault="00AE27CF" w:rsidP="00AE27CF">
      <w:pPr>
        <w:rPr>
          <w:b/>
        </w:rPr>
      </w:pPr>
      <w:r>
        <w:rPr>
          <w:b/>
        </w:rPr>
        <w:t>11.-  3-pentanol</w:t>
      </w:r>
    </w:p>
    <w:p w:rsidR="00AE27CF" w:rsidRDefault="00AE27CF" w:rsidP="00AE27CF">
      <w:pPr>
        <w:rPr>
          <w:b/>
        </w:rPr>
      </w:pPr>
      <w:r>
        <w:rPr>
          <w:b/>
        </w:rPr>
        <w:t>12.-  3-metil 3-hexanol</w:t>
      </w:r>
    </w:p>
    <w:p w:rsidR="00AE27CF" w:rsidRDefault="00AE27CF" w:rsidP="00AE27CF">
      <w:pPr>
        <w:rPr>
          <w:b/>
        </w:rPr>
      </w:pPr>
    </w:p>
    <w:p w:rsidR="00AE27CF" w:rsidRDefault="00AE27CF" w:rsidP="00AE27CF">
      <w:pPr>
        <w:rPr>
          <w:b/>
        </w:rPr>
      </w:pPr>
    </w:p>
    <w:p w:rsidR="00AE27CF" w:rsidRDefault="00AE27CF" w:rsidP="00AE27CF">
      <w:pPr>
        <w:rPr>
          <w:b/>
        </w:rPr>
      </w:pPr>
    </w:p>
    <w:p w:rsidR="00AE27CF" w:rsidRDefault="00AE27CF" w:rsidP="00AE27CF">
      <w:pPr>
        <w:rPr>
          <w:b/>
        </w:rPr>
      </w:pPr>
    </w:p>
    <w:p w:rsidR="00AE27CF" w:rsidRDefault="00AE27CF" w:rsidP="00AE27CF">
      <w:pPr>
        <w:rPr>
          <w:b/>
        </w:rPr>
      </w:pPr>
      <w:r>
        <w:rPr>
          <w:b/>
        </w:rPr>
        <w:t xml:space="preserve">13.-  </w:t>
      </w:r>
    </w:p>
    <w:p w:rsidR="00AE27CF" w:rsidRDefault="00AE27CF" w:rsidP="00AE27CF">
      <w:pPr>
        <w:rPr>
          <w:b/>
        </w:rPr>
      </w:pPr>
      <w:r w:rsidRPr="00066621">
        <w:rPr>
          <w:b/>
          <w:noProof/>
          <w:lang w:val="es-ES" w:eastAsia="es-ES"/>
        </w:rPr>
        <w:lastRenderedPageBreak/>
        <w:drawing>
          <wp:inline distT="0" distB="0" distL="0" distR="0">
            <wp:extent cx="1655763" cy="1052513"/>
            <wp:effectExtent l="0" t="0" r="0" b="0"/>
            <wp:docPr id="21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5" name="Picture 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r="58990" b="67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63" cy="105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CF" w:rsidRDefault="00AE27CF" w:rsidP="00AE27CF">
      <w:pPr>
        <w:rPr>
          <w:b/>
        </w:rPr>
      </w:pPr>
      <w:r>
        <w:rPr>
          <w:b/>
        </w:rPr>
        <w:t xml:space="preserve">14.-  </w:t>
      </w:r>
    </w:p>
    <w:p w:rsidR="00AE27CF" w:rsidRDefault="00AE27CF" w:rsidP="00AE27CF">
      <w:pPr>
        <w:rPr>
          <w:b/>
        </w:rPr>
      </w:pPr>
      <w:r w:rsidRPr="00D7144E">
        <w:rPr>
          <w:b/>
          <w:noProof/>
          <w:lang w:val="es-ES" w:eastAsia="es-ES"/>
        </w:rPr>
        <w:drawing>
          <wp:inline distT="0" distB="0" distL="0" distR="0">
            <wp:extent cx="2019300" cy="1027812"/>
            <wp:effectExtent l="19050" t="0" r="0" b="0"/>
            <wp:docPr id="22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28441" r="39017" b="2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56" cy="102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CF" w:rsidRDefault="00AE27CF" w:rsidP="00AE27CF">
      <w:pPr>
        <w:rPr>
          <w:b/>
        </w:rPr>
      </w:pPr>
      <w:r>
        <w:rPr>
          <w:b/>
        </w:rPr>
        <w:t>15.-  butanal</w:t>
      </w:r>
    </w:p>
    <w:p w:rsidR="00AE27CF" w:rsidRDefault="00AE27CF" w:rsidP="00AE27CF">
      <w:pPr>
        <w:rPr>
          <w:b/>
        </w:rPr>
      </w:pPr>
      <w:r>
        <w:rPr>
          <w:b/>
        </w:rPr>
        <w:t xml:space="preserve">16.-  </w:t>
      </w:r>
    </w:p>
    <w:p w:rsidR="00AE27CF" w:rsidRDefault="00AE27CF" w:rsidP="00AE27CF">
      <w:pPr>
        <w:rPr>
          <w:b/>
        </w:rPr>
      </w:pPr>
      <w:r w:rsidRPr="00D7144E">
        <w:rPr>
          <w:b/>
          <w:noProof/>
          <w:lang w:val="es-ES" w:eastAsia="es-ES"/>
        </w:rPr>
        <w:drawing>
          <wp:inline distT="0" distB="0" distL="0" distR="0">
            <wp:extent cx="1466850" cy="933450"/>
            <wp:effectExtent l="19050" t="0" r="0" b="0"/>
            <wp:docPr id="23" name="Imagen 12" descr="http://www.uam.es/departamentos/ciencias/qorg/docencia_red/qo/l1/image135_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7" name="Picture 11" descr="http://www.uam.es/departamentos/ciencias/qorg/docencia_red/qo/l1/image135_p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76" cy="93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CF" w:rsidRDefault="00AE27CF" w:rsidP="00AE27CF">
      <w:pPr>
        <w:rPr>
          <w:b/>
        </w:rPr>
      </w:pPr>
      <w:r>
        <w:rPr>
          <w:b/>
        </w:rPr>
        <w:t>17.-</w:t>
      </w:r>
    </w:p>
    <w:p w:rsidR="00AE27CF" w:rsidRDefault="00AE27CF" w:rsidP="00AE27CF">
      <w:pPr>
        <w:rPr>
          <w:b/>
        </w:rPr>
      </w:pPr>
      <w:r w:rsidRPr="00075845">
        <w:rPr>
          <w:b/>
          <w:noProof/>
          <w:lang w:val="es-ES" w:eastAsia="es-ES"/>
        </w:rPr>
        <w:drawing>
          <wp:inline distT="0" distB="0" distL="0" distR="0">
            <wp:extent cx="1057275" cy="638175"/>
            <wp:effectExtent l="0" t="0" r="0" b="0"/>
            <wp:docPr id="24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r="81154" b="73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CF" w:rsidRDefault="00AE27CF" w:rsidP="00AE27CF">
      <w:pPr>
        <w:rPr>
          <w:b/>
        </w:rPr>
      </w:pPr>
      <w:r>
        <w:rPr>
          <w:b/>
        </w:rPr>
        <w:t>18.-  Ácido 3-metil butanoico</w:t>
      </w:r>
    </w:p>
    <w:p w:rsidR="00AE27CF" w:rsidRDefault="00AE27CF" w:rsidP="00AE27CF">
      <w:pPr>
        <w:rPr>
          <w:b/>
        </w:rPr>
      </w:pPr>
      <w:r>
        <w:rPr>
          <w:b/>
        </w:rPr>
        <w:t>19.-  2,2,4-trimetil 3-pentanol</w:t>
      </w:r>
    </w:p>
    <w:p w:rsidR="00AE27CF" w:rsidRPr="00AE27CF" w:rsidRDefault="00AE27CF" w:rsidP="00AE27CF">
      <w:pPr>
        <w:rPr>
          <w:b/>
        </w:rPr>
      </w:pPr>
      <w:r>
        <w:rPr>
          <w:b/>
        </w:rPr>
        <w:t>20</w:t>
      </w:r>
      <w:r w:rsidRPr="00AE27CF">
        <w:rPr>
          <w:b/>
        </w:rPr>
        <w:t>.- 5-metil 3-hexanona</w:t>
      </w:r>
    </w:p>
    <w:p w:rsidR="00AE27CF" w:rsidRDefault="00AE27CF" w:rsidP="00AE27CF">
      <w:pPr>
        <w:rPr>
          <w:b/>
        </w:rPr>
      </w:pPr>
      <w:r>
        <w:rPr>
          <w:b/>
        </w:rPr>
        <w:t>21</w:t>
      </w:r>
      <w:r w:rsidRPr="00AE27CF">
        <w:rPr>
          <w:b/>
        </w:rPr>
        <w:t xml:space="preserve">.-  </w:t>
      </w:r>
    </w:p>
    <w:p w:rsidR="00AE27CF" w:rsidRPr="00AE27CF" w:rsidRDefault="00AE27CF" w:rsidP="00AE27CF">
      <w:pPr>
        <w:rPr>
          <w:b/>
        </w:rPr>
      </w:pPr>
      <w:r w:rsidRPr="00B40FCF">
        <w:rPr>
          <w:b/>
          <w:noProof/>
          <w:lang w:val="es-ES" w:eastAsia="es-ES"/>
        </w:rPr>
        <w:drawing>
          <wp:inline distT="0" distB="0" distL="0" distR="0">
            <wp:extent cx="2647950" cy="314325"/>
            <wp:effectExtent l="19050" t="0" r="0" b="0"/>
            <wp:docPr id="25" name="Imagen 78" descr="http://www.alonsoformula.com/organica/images/acidos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alonsoformula.com/organica/images/acidos10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92" w:rsidRDefault="008B6692" w:rsidP="0064451D">
      <w:pPr>
        <w:rPr>
          <w:b/>
        </w:rPr>
      </w:pPr>
    </w:p>
    <w:sectPr w:rsidR="008B6692" w:rsidSect="00550F0B">
      <w:footerReference w:type="default" r:id="rId5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62" w:rsidRDefault="00F73762" w:rsidP="0005537D">
      <w:pPr>
        <w:spacing w:after="0" w:line="240" w:lineRule="auto"/>
      </w:pPr>
      <w:r>
        <w:separator/>
      </w:r>
    </w:p>
  </w:endnote>
  <w:endnote w:type="continuationSeparator" w:id="0">
    <w:p w:rsidR="00F73762" w:rsidRDefault="00F73762" w:rsidP="0005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063792"/>
      <w:docPartObj>
        <w:docPartGallery w:val="Page Numbers (Bottom of Page)"/>
        <w:docPartUnique/>
      </w:docPartObj>
    </w:sdtPr>
    <w:sdtContent>
      <w:p w:rsidR="0005537D" w:rsidRDefault="0005537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537D">
          <w:rPr>
            <w:noProof/>
            <w:lang w:val="es-ES"/>
          </w:rPr>
          <w:t>8</w:t>
        </w:r>
        <w:r>
          <w:fldChar w:fldCharType="end"/>
        </w:r>
      </w:p>
    </w:sdtContent>
  </w:sdt>
  <w:p w:rsidR="0005537D" w:rsidRDefault="000553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62" w:rsidRDefault="00F73762" w:rsidP="0005537D">
      <w:pPr>
        <w:spacing w:after="0" w:line="240" w:lineRule="auto"/>
      </w:pPr>
      <w:r>
        <w:separator/>
      </w:r>
    </w:p>
  </w:footnote>
  <w:footnote w:type="continuationSeparator" w:id="0">
    <w:p w:rsidR="00F73762" w:rsidRDefault="00F73762" w:rsidP="0005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52237"/>
    <w:multiLevelType w:val="hybridMultilevel"/>
    <w:tmpl w:val="CB18E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64562"/>
    <w:multiLevelType w:val="hybridMultilevel"/>
    <w:tmpl w:val="01162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A5074"/>
    <w:multiLevelType w:val="hybridMultilevel"/>
    <w:tmpl w:val="81785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75D7A"/>
    <w:multiLevelType w:val="hybridMultilevel"/>
    <w:tmpl w:val="93F6E9F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87376CB"/>
    <w:multiLevelType w:val="hybridMultilevel"/>
    <w:tmpl w:val="15CC9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35E52"/>
    <w:multiLevelType w:val="hybridMultilevel"/>
    <w:tmpl w:val="6BAC2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AB"/>
    <w:rsid w:val="000348FA"/>
    <w:rsid w:val="0005537D"/>
    <w:rsid w:val="000727FD"/>
    <w:rsid w:val="00081669"/>
    <w:rsid w:val="000B3C47"/>
    <w:rsid w:val="000D4D68"/>
    <w:rsid w:val="001305E3"/>
    <w:rsid w:val="001A51FD"/>
    <w:rsid w:val="00233471"/>
    <w:rsid w:val="00236587"/>
    <w:rsid w:val="002C1228"/>
    <w:rsid w:val="002C2311"/>
    <w:rsid w:val="002E1C07"/>
    <w:rsid w:val="002F4012"/>
    <w:rsid w:val="003D0B07"/>
    <w:rsid w:val="003D30ED"/>
    <w:rsid w:val="004314CD"/>
    <w:rsid w:val="00457FAF"/>
    <w:rsid w:val="004836AD"/>
    <w:rsid w:val="004F4EF2"/>
    <w:rsid w:val="004F7EBD"/>
    <w:rsid w:val="00500A82"/>
    <w:rsid w:val="00550F0B"/>
    <w:rsid w:val="005673CA"/>
    <w:rsid w:val="005A35AC"/>
    <w:rsid w:val="005B06E9"/>
    <w:rsid w:val="005F5007"/>
    <w:rsid w:val="006060B7"/>
    <w:rsid w:val="00633D2E"/>
    <w:rsid w:val="006345E2"/>
    <w:rsid w:val="0064451D"/>
    <w:rsid w:val="006609BE"/>
    <w:rsid w:val="006959C2"/>
    <w:rsid w:val="006B2BC3"/>
    <w:rsid w:val="006C5AF2"/>
    <w:rsid w:val="006D1015"/>
    <w:rsid w:val="006F4510"/>
    <w:rsid w:val="00727FD7"/>
    <w:rsid w:val="00756202"/>
    <w:rsid w:val="00761D2C"/>
    <w:rsid w:val="00771CAB"/>
    <w:rsid w:val="008075CE"/>
    <w:rsid w:val="00817F32"/>
    <w:rsid w:val="00872919"/>
    <w:rsid w:val="008746B7"/>
    <w:rsid w:val="00877339"/>
    <w:rsid w:val="008876B3"/>
    <w:rsid w:val="008902C8"/>
    <w:rsid w:val="008A6427"/>
    <w:rsid w:val="008B6692"/>
    <w:rsid w:val="008D1B7D"/>
    <w:rsid w:val="008D511F"/>
    <w:rsid w:val="008F6EA2"/>
    <w:rsid w:val="00923FFD"/>
    <w:rsid w:val="00966FB5"/>
    <w:rsid w:val="009B4B92"/>
    <w:rsid w:val="00A401EE"/>
    <w:rsid w:val="00A425ED"/>
    <w:rsid w:val="00A6700A"/>
    <w:rsid w:val="00AD5471"/>
    <w:rsid w:val="00AE27CF"/>
    <w:rsid w:val="00AF1537"/>
    <w:rsid w:val="00B1144B"/>
    <w:rsid w:val="00B837A6"/>
    <w:rsid w:val="00BD0E0E"/>
    <w:rsid w:val="00BD41A3"/>
    <w:rsid w:val="00BF5D6C"/>
    <w:rsid w:val="00C314BA"/>
    <w:rsid w:val="00C474FD"/>
    <w:rsid w:val="00C52D93"/>
    <w:rsid w:val="00C8285F"/>
    <w:rsid w:val="00CE7002"/>
    <w:rsid w:val="00D162B3"/>
    <w:rsid w:val="00D52D46"/>
    <w:rsid w:val="00D775B5"/>
    <w:rsid w:val="00D90F6C"/>
    <w:rsid w:val="00DC4B08"/>
    <w:rsid w:val="00E309E5"/>
    <w:rsid w:val="00E72290"/>
    <w:rsid w:val="00ED4F52"/>
    <w:rsid w:val="00EF0D23"/>
    <w:rsid w:val="00F213B2"/>
    <w:rsid w:val="00F55E41"/>
    <w:rsid w:val="00F64C49"/>
    <w:rsid w:val="00F73762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F90965-AFB6-4DE5-A8CF-4D416FD3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AB"/>
  </w:style>
  <w:style w:type="paragraph" w:styleId="Ttulo3">
    <w:name w:val="heading 3"/>
    <w:basedOn w:val="Normal"/>
    <w:link w:val="Ttulo3Car"/>
    <w:uiPriority w:val="9"/>
    <w:qFormat/>
    <w:rsid w:val="00D52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CAB"/>
    <w:pPr>
      <w:ind w:left="720"/>
      <w:contextualSpacing/>
    </w:pPr>
  </w:style>
  <w:style w:type="paragraph" w:styleId="NormalWeb">
    <w:name w:val="Normal (Web)"/>
    <w:basedOn w:val="Normal"/>
    <w:uiPriority w:val="99"/>
    <w:rsid w:val="0077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71CAB"/>
  </w:style>
  <w:style w:type="paragraph" w:styleId="Textodeglobo">
    <w:name w:val="Balloon Text"/>
    <w:basedOn w:val="Normal"/>
    <w:link w:val="TextodegloboCar"/>
    <w:uiPriority w:val="99"/>
    <w:semiHidden/>
    <w:unhideWhenUsed/>
    <w:rsid w:val="0077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CAB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uiPriority w:val="39"/>
    <w:rsid w:val="0064451D"/>
    <w:pPr>
      <w:spacing w:after="0" w:line="240" w:lineRule="auto"/>
    </w:pPr>
    <w:rPr>
      <w:rFonts w:eastAsiaTheme="minorEastAsia"/>
      <w:lang w:val="es-ES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4451D"/>
    <w:pPr>
      <w:spacing w:after="0" w:line="240" w:lineRule="auto"/>
    </w:pPr>
    <w:rPr>
      <w:rFonts w:eastAsiaTheme="minorEastAsia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4451D"/>
    <w:pPr>
      <w:spacing w:after="0" w:line="240" w:lineRule="auto"/>
    </w:pPr>
    <w:rPr>
      <w:rFonts w:eastAsiaTheme="minorEastAsia"/>
      <w:lang w:val="es-CL" w:eastAsia="es-CL"/>
    </w:rPr>
  </w:style>
  <w:style w:type="paragraph" w:customStyle="1" w:styleId="Default">
    <w:name w:val="Default"/>
    <w:rsid w:val="0064451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CL" w:eastAsia="es-CL"/>
    </w:rPr>
  </w:style>
  <w:style w:type="paragraph" w:customStyle="1" w:styleId="Normal1">
    <w:name w:val="Normal1"/>
    <w:rsid w:val="00E72290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52D4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8075CE"/>
    <w:rPr>
      <w:b/>
      <w:bCs/>
    </w:rPr>
  </w:style>
  <w:style w:type="character" w:styleId="nfasis">
    <w:name w:val="Emphasis"/>
    <w:basedOn w:val="Fuentedeprrafopredeter"/>
    <w:uiPriority w:val="20"/>
    <w:qFormat/>
    <w:rsid w:val="008075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D0B07"/>
    <w:rPr>
      <w:color w:val="0000FF"/>
      <w:u w:val="single"/>
    </w:rPr>
  </w:style>
  <w:style w:type="paragraph" w:customStyle="1" w:styleId="ng-scope">
    <w:name w:val="ng-scope"/>
    <w:basedOn w:val="Normal"/>
    <w:rsid w:val="003D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55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37D"/>
  </w:style>
  <w:style w:type="paragraph" w:styleId="Piedepgina">
    <w:name w:val="footer"/>
    <w:basedOn w:val="Normal"/>
    <w:link w:val="PiedepginaCar"/>
    <w:uiPriority w:val="99"/>
    <w:unhideWhenUsed/>
    <w:rsid w:val="00055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oleObject" Target="embeddings/oleObject1.bin"/><Relationship Id="rId39" Type="http://schemas.openxmlformats.org/officeDocument/2006/relationships/image" Target="media/image26.png"/><Relationship Id="rId21" Type="http://schemas.openxmlformats.org/officeDocument/2006/relationships/image" Target="media/image14.gif"/><Relationship Id="rId34" Type="http://schemas.openxmlformats.org/officeDocument/2006/relationships/image" Target="media/image23.wmf"/><Relationship Id="rId42" Type="http://schemas.openxmlformats.org/officeDocument/2006/relationships/image" Target="media/image29.emf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oleObject" Target="embeddings/oleObject2.bin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image" Target="media/image21.png"/><Relationship Id="rId37" Type="http://schemas.openxmlformats.org/officeDocument/2006/relationships/image" Target="media/image25.wmf"/><Relationship Id="rId40" Type="http://schemas.openxmlformats.org/officeDocument/2006/relationships/image" Target="media/image27.gif"/><Relationship Id="rId45" Type="http://schemas.openxmlformats.org/officeDocument/2006/relationships/image" Target="media/image32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oleObject" Target="embeddings/oleObject3.bin"/><Relationship Id="rId44" Type="http://schemas.openxmlformats.org/officeDocument/2006/relationships/image" Target="media/image31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http://es.wikipedia.org/wiki/IUPAC" TargetMode="External"/><Relationship Id="rId27" Type="http://schemas.openxmlformats.org/officeDocument/2006/relationships/image" Target="media/image18.png"/><Relationship Id="rId30" Type="http://schemas.openxmlformats.org/officeDocument/2006/relationships/image" Target="media/image20.wmf"/><Relationship Id="rId35" Type="http://schemas.openxmlformats.org/officeDocument/2006/relationships/oleObject" Target="embeddings/oleObject4.bin"/><Relationship Id="rId43" Type="http://schemas.openxmlformats.org/officeDocument/2006/relationships/image" Target="media/image30.png"/><Relationship Id="rId48" Type="http://schemas.openxmlformats.org/officeDocument/2006/relationships/image" Target="media/image34.png"/><Relationship Id="rId8" Type="http://schemas.openxmlformats.org/officeDocument/2006/relationships/image" Target="media/image1.wmf"/><Relationship Id="rId51" Type="http://schemas.openxmlformats.org/officeDocument/2006/relationships/image" Target="media/image37.gi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7.wmf"/><Relationship Id="rId33" Type="http://schemas.openxmlformats.org/officeDocument/2006/relationships/image" Target="media/image22.emf"/><Relationship Id="rId38" Type="http://schemas.openxmlformats.org/officeDocument/2006/relationships/oleObject" Target="embeddings/oleObject5.bin"/><Relationship Id="rId46" Type="http://schemas.openxmlformats.org/officeDocument/2006/relationships/oleObject" Target="embeddings/oleObject6.bin"/><Relationship Id="rId20" Type="http://schemas.openxmlformats.org/officeDocument/2006/relationships/image" Target="media/image13.gif"/><Relationship Id="rId41" Type="http://schemas.openxmlformats.org/officeDocument/2006/relationships/image" Target="media/image28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36" Type="http://schemas.openxmlformats.org/officeDocument/2006/relationships/image" Target="media/image24.gif"/><Relationship Id="rId4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F2088-6F2A-4E3F-B37B-1D1CA47B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Usuario de Windows</cp:lastModifiedBy>
  <cp:revision>4</cp:revision>
  <dcterms:created xsi:type="dcterms:W3CDTF">2018-03-02T15:45:00Z</dcterms:created>
  <dcterms:modified xsi:type="dcterms:W3CDTF">2018-03-02T15:48:00Z</dcterms:modified>
</cp:coreProperties>
</file>